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A1A8B" w14:textId="77777777" w:rsidR="00030DFD" w:rsidRPr="00030DFD" w:rsidRDefault="00030DFD" w:rsidP="00030DFD">
      <w:pPr>
        <w:shd w:val="clear" w:color="auto" w:fill="FFFFFF"/>
        <w:tabs>
          <w:tab w:val="left" w:pos="6172"/>
          <w:tab w:val="right" w:pos="7122"/>
          <w:tab w:val="center" w:pos="7533"/>
          <w:tab w:val="center" w:pos="7934"/>
        </w:tabs>
        <w:spacing w:line="298" w:lineRule="exact"/>
        <w:jc w:val="center"/>
        <w:rPr>
          <w:rFonts w:ascii="Times New Roman" w:eastAsia="Times New Roman" w:hAnsi="Times New Roman" w:cs="Times New Roman"/>
          <w:b/>
          <w:color w:val="auto"/>
        </w:rPr>
      </w:pPr>
      <w:r w:rsidRPr="00030DFD">
        <w:rPr>
          <w:rFonts w:ascii="Times New Roman" w:eastAsia="Times New Roman" w:hAnsi="Times New Roman" w:cs="Times New Roman"/>
          <w:b/>
          <w:color w:val="auto"/>
        </w:rPr>
        <w:t>Извещение о проведении аукциона в электронной форме</w:t>
      </w:r>
    </w:p>
    <w:p w14:paraId="6E28FF97" w14:textId="77777777" w:rsidR="00030DFD" w:rsidRPr="00030DFD" w:rsidRDefault="00030DFD" w:rsidP="00030DFD">
      <w:pPr>
        <w:tabs>
          <w:tab w:val="left" w:pos="6172"/>
          <w:tab w:val="right" w:pos="7122"/>
          <w:tab w:val="center" w:pos="7533"/>
          <w:tab w:val="center" w:pos="7934"/>
        </w:tabs>
        <w:jc w:val="center"/>
        <w:rPr>
          <w:rFonts w:ascii="Times New Roman" w:eastAsia="Times New Roman" w:hAnsi="Times New Roman" w:cs="Times New Roman"/>
          <w:b/>
          <w:color w:val="auto"/>
        </w:rPr>
      </w:pPr>
      <w:r w:rsidRPr="00030DFD">
        <w:rPr>
          <w:rFonts w:ascii="Times New Roman" w:eastAsia="Times New Roman" w:hAnsi="Times New Roman" w:cs="Times New Roman"/>
          <w:b/>
          <w:color w:val="auto"/>
        </w:rPr>
        <w:t>на право заключения договора аренды земельного участка</w:t>
      </w:r>
    </w:p>
    <w:p w14:paraId="35E22D6E" w14:textId="77777777" w:rsidR="00030DFD" w:rsidRPr="00030DFD" w:rsidRDefault="00030DFD" w:rsidP="00030DFD">
      <w:pPr>
        <w:tabs>
          <w:tab w:val="left" w:pos="6172"/>
          <w:tab w:val="right" w:pos="7122"/>
          <w:tab w:val="center" w:pos="7533"/>
          <w:tab w:val="center" w:pos="7934"/>
        </w:tabs>
        <w:jc w:val="center"/>
        <w:rPr>
          <w:rFonts w:ascii="Times New Roman" w:eastAsia="Times New Roman" w:hAnsi="Times New Roman" w:cs="Times New Roman"/>
          <w:color w:val="auto"/>
        </w:rPr>
      </w:pPr>
    </w:p>
    <w:p w14:paraId="40F5AC41" w14:textId="77777777" w:rsidR="00030DFD" w:rsidRPr="00030DFD" w:rsidRDefault="00030DFD" w:rsidP="00030DFD">
      <w:pPr>
        <w:ind w:firstLine="580"/>
        <w:jc w:val="both"/>
        <w:rPr>
          <w:rFonts w:ascii="Times New Roman" w:eastAsia="Times New Roman" w:hAnsi="Times New Roman" w:cs="Times New Roman"/>
          <w:color w:val="auto"/>
        </w:rPr>
      </w:pPr>
      <w:bookmarkStart w:id="0" w:name="bookmark1"/>
      <w:r w:rsidRPr="00030DFD">
        <w:rPr>
          <w:rFonts w:ascii="Times New Roman" w:eastAsia="Times New Roman" w:hAnsi="Times New Roman" w:cs="Times New Roman"/>
          <w:color w:val="auto"/>
        </w:rPr>
        <w:t>Администрация муниципального района «Забайкальский район» в соответствии со статьями 39.11, 39.12, 39.13 Земельного кодекса Российской Федерации, сообщает о проведении аукциона в электронной форме на право заключения договора аренды земельного участка.</w:t>
      </w:r>
    </w:p>
    <w:p w14:paraId="2BDE048B" w14:textId="77777777" w:rsidR="00030DFD" w:rsidRPr="00030DFD" w:rsidRDefault="00030DFD" w:rsidP="00030DFD">
      <w:pPr>
        <w:ind w:firstLine="580"/>
        <w:jc w:val="center"/>
        <w:rPr>
          <w:rFonts w:ascii="Times New Roman" w:eastAsia="Times New Roman" w:hAnsi="Times New Roman" w:cs="Times New Roman"/>
          <w:color w:val="auto"/>
        </w:rPr>
      </w:pPr>
    </w:p>
    <w:p w14:paraId="7F61148B" w14:textId="77777777" w:rsidR="00030DFD" w:rsidRPr="00030DFD" w:rsidRDefault="00030DFD" w:rsidP="00030DFD">
      <w:pPr>
        <w:ind w:firstLine="580"/>
        <w:jc w:val="center"/>
        <w:rPr>
          <w:rFonts w:ascii="Times New Roman" w:eastAsia="Times New Roman" w:hAnsi="Times New Roman" w:cs="Times New Roman"/>
          <w:b/>
          <w:color w:val="auto"/>
        </w:rPr>
      </w:pPr>
      <w:r w:rsidRPr="00030DFD">
        <w:rPr>
          <w:rFonts w:ascii="Times New Roman" w:eastAsia="Times New Roman" w:hAnsi="Times New Roman" w:cs="Times New Roman"/>
          <w:b/>
          <w:color w:val="auto"/>
        </w:rPr>
        <w:t>1.Общие положения</w:t>
      </w:r>
      <w:bookmarkEnd w:id="0"/>
    </w:p>
    <w:p w14:paraId="4A5E26B6" w14:textId="280C65C7" w:rsidR="00030DFD" w:rsidRPr="00030DFD" w:rsidRDefault="00030DFD" w:rsidP="00030DFD">
      <w:pPr>
        <w:numPr>
          <w:ilvl w:val="0"/>
          <w:numId w:val="26"/>
        </w:numPr>
        <w:tabs>
          <w:tab w:val="left" w:pos="851"/>
          <w:tab w:val="left" w:pos="993"/>
          <w:tab w:val="left" w:leader="underscore" w:pos="7398"/>
        </w:tabs>
        <w:jc w:val="both"/>
        <w:rPr>
          <w:rFonts w:ascii="Times New Roman" w:eastAsia="Times New Roman" w:hAnsi="Times New Roman" w:cs="Times New Roman"/>
          <w:color w:val="auto"/>
        </w:rPr>
      </w:pPr>
      <w:r w:rsidRPr="00030DFD">
        <w:rPr>
          <w:rFonts w:ascii="Times New Roman" w:eastAsia="Times New Roman" w:hAnsi="Times New Roman" w:cs="Times New Roman"/>
          <w:color w:val="auto"/>
        </w:rPr>
        <w:t xml:space="preserve">Аукцион проводится </w:t>
      </w:r>
      <w:r w:rsidRPr="00030DFD">
        <w:rPr>
          <w:rFonts w:ascii="Times New Roman" w:eastAsia="Times New Roman" w:hAnsi="Times New Roman" w:cs="Times New Roman"/>
          <w:iCs/>
          <w:color w:val="auto"/>
          <w:lang w:bidi="ar-SA"/>
        </w:rPr>
        <w:t>в электронной форме</w:t>
      </w:r>
      <w:r w:rsidRPr="00030DFD">
        <w:rPr>
          <w:rFonts w:ascii="Times New Roman" w:hAnsi="Times New Roman" w:cs="Times New Roman"/>
          <w:b/>
          <w:bCs/>
          <w:color w:val="auto"/>
        </w:rPr>
        <w:t xml:space="preserve"> </w:t>
      </w:r>
      <w:r w:rsidRPr="00030DFD">
        <w:rPr>
          <w:rFonts w:ascii="Times New Roman" w:eastAsia="Times New Roman" w:hAnsi="Times New Roman" w:cs="Times New Roman"/>
          <w:b/>
          <w:bCs/>
          <w:iCs/>
          <w:color w:val="auto"/>
        </w:rPr>
        <w:t xml:space="preserve">на электронной площадке РТС-тендер </w:t>
      </w:r>
      <w:r w:rsidRPr="00030DFD">
        <w:rPr>
          <w:rFonts w:ascii="Times New Roman" w:eastAsia="Times New Roman" w:hAnsi="Times New Roman" w:cs="Times New Roman"/>
          <w:iCs/>
          <w:color w:val="auto"/>
        </w:rPr>
        <w:t>(далее – ЭП)</w:t>
      </w:r>
      <w:r w:rsidRPr="00030DFD">
        <w:rPr>
          <w:rFonts w:ascii="Times New Roman" w:eastAsia="Times New Roman" w:hAnsi="Times New Roman" w:cs="Times New Roman"/>
          <w:b/>
          <w:bCs/>
          <w:iCs/>
          <w:color w:val="auto"/>
          <w:lang w:bidi="ar-SA"/>
        </w:rPr>
        <w:t xml:space="preserve"> </w:t>
      </w:r>
      <w:r w:rsidRPr="00030DFD">
        <w:rPr>
          <w:rFonts w:ascii="Times New Roman" w:eastAsia="Times New Roman" w:hAnsi="Times New Roman" w:cs="Times New Roman"/>
          <w:color w:val="auto"/>
        </w:rPr>
        <w:t>на основании Постановления Администрации муниципального района "Забайкальский район" от «</w:t>
      </w:r>
      <w:r w:rsidR="00C56CAE">
        <w:rPr>
          <w:rFonts w:ascii="Times New Roman" w:eastAsia="Times New Roman" w:hAnsi="Times New Roman" w:cs="Times New Roman"/>
          <w:color w:val="FF0000"/>
        </w:rPr>
        <w:t>29</w:t>
      </w:r>
      <w:r w:rsidRPr="00030DFD">
        <w:rPr>
          <w:rFonts w:ascii="Times New Roman" w:eastAsia="Times New Roman" w:hAnsi="Times New Roman" w:cs="Times New Roman"/>
          <w:color w:val="FF0000"/>
        </w:rPr>
        <w:t xml:space="preserve">» августа 2023 года </w:t>
      </w:r>
      <w:r w:rsidRPr="00030DFD">
        <w:rPr>
          <w:rFonts w:ascii="Times New Roman" w:eastAsia="Times New Roman" w:hAnsi="Times New Roman" w:cs="Times New Roman"/>
          <w:color w:val="auto"/>
        </w:rPr>
        <w:t xml:space="preserve">№ </w:t>
      </w:r>
      <w:r w:rsidR="00C56CAE">
        <w:rPr>
          <w:rFonts w:ascii="Times New Roman" w:eastAsia="Times New Roman" w:hAnsi="Times New Roman" w:cs="Times New Roman"/>
          <w:color w:val="FF0000"/>
        </w:rPr>
        <w:t>621</w:t>
      </w:r>
      <w:r w:rsidRPr="00030DFD">
        <w:rPr>
          <w:rFonts w:ascii="Times New Roman" w:eastAsia="Times New Roman" w:hAnsi="Times New Roman" w:cs="Times New Roman"/>
          <w:color w:val="auto"/>
        </w:rPr>
        <w:t>«О проведении аукциона в электронной форме на право заключения договора аренды земельного участка государственная собственность на который не разграничена» и является открытым по составу участников и форме подачи заявок.</w:t>
      </w:r>
    </w:p>
    <w:p w14:paraId="18FFE4AB" w14:textId="77777777" w:rsidR="00030DFD" w:rsidRPr="00030DFD" w:rsidRDefault="00030DFD" w:rsidP="00030DFD">
      <w:pPr>
        <w:numPr>
          <w:ilvl w:val="0"/>
          <w:numId w:val="26"/>
        </w:numPr>
        <w:tabs>
          <w:tab w:val="left" w:pos="851"/>
          <w:tab w:val="left" w:pos="993"/>
        </w:tabs>
        <w:jc w:val="both"/>
        <w:rPr>
          <w:rFonts w:ascii="Times New Roman" w:eastAsia="Times New Roman" w:hAnsi="Times New Roman" w:cs="Times New Roman"/>
          <w:color w:val="auto"/>
        </w:rPr>
      </w:pPr>
      <w:r w:rsidRPr="00030DFD">
        <w:rPr>
          <w:rFonts w:ascii="Times New Roman" w:eastAsia="Times New Roman" w:hAnsi="Times New Roman" w:cs="Times New Roman"/>
          <w:b/>
          <w:bCs/>
          <w:shd w:val="clear" w:color="auto" w:fill="FFFFFF"/>
        </w:rPr>
        <w:t xml:space="preserve"> Организатор аукциона: </w:t>
      </w:r>
      <w:r w:rsidRPr="00030DFD">
        <w:rPr>
          <w:rFonts w:ascii="Times New Roman" w:eastAsia="Times New Roman" w:hAnsi="Times New Roman" w:cs="Times New Roman"/>
          <w:color w:val="auto"/>
        </w:rPr>
        <w:t xml:space="preserve">Администрация муниципального района «Забайкальский район» (674650, Забайкальский край, Забайкальский район, пгт. Забайкальск, ул. Красноармейская, 40А, телефон: (30251) 2-27-76, 3-12-60  адрес электронной почты: </w:t>
      </w:r>
      <w:hyperlink r:id="rId8" w:history="1">
        <w:r w:rsidRPr="00030DFD">
          <w:rPr>
            <w:rFonts w:ascii="Times New Roman" w:eastAsia="Times New Roman" w:hAnsi="Times New Roman" w:cs="Times New Roman"/>
            <w:color w:val="auto"/>
            <w:u w:val="single"/>
          </w:rPr>
          <w:t>zabaikalsk-40@mail.ru</w:t>
        </w:r>
      </w:hyperlink>
      <w:r w:rsidRPr="00030DFD">
        <w:rPr>
          <w:rFonts w:ascii="Times New Roman" w:eastAsia="Times New Roman" w:hAnsi="Times New Roman" w:cs="Times New Roman"/>
          <w:color w:val="auto"/>
        </w:rPr>
        <w:t>).</w:t>
      </w:r>
    </w:p>
    <w:p w14:paraId="2BF431B7" w14:textId="77777777" w:rsidR="00030DFD" w:rsidRPr="00030DFD" w:rsidRDefault="00030DFD" w:rsidP="00030DFD">
      <w:pPr>
        <w:numPr>
          <w:ilvl w:val="0"/>
          <w:numId w:val="26"/>
        </w:numPr>
        <w:tabs>
          <w:tab w:val="left" w:pos="851"/>
          <w:tab w:val="left" w:pos="993"/>
        </w:tabs>
        <w:jc w:val="both"/>
        <w:rPr>
          <w:rFonts w:ascii="Times New Roman" w:eastAsia="Times New Roman" w:hAnsi="Times New Roman" w:cs="Times New Roman"/>
          <w:color w:val="auto"/>
        </w:rPr>
      </w:pPr>
      <w:r w:rsidRPr="00030DFD">
        <w:rPr>
          <w:rFonts w:ascii="Times New Roman" w:eastAsia="Times New Roman" w:hAnsi="Times New Roman" w:cs="Times New Roman"/>
          <w:b/>
          <w:bCs/>
          <w:shd w:val="clear" w:color="auto" w:fill="FFFFFF"/>
        </w:rPr>
        <w:t>Оператор электронной площадки:</w:t>
      </w:r>
      <w:r w:rsidRPr="00030DFD">
        <w:rPr>
          <w:rFonts w:ascii="Times New Roman" w:eastAsia="Times New Roman" w:hAnsi="Times New Roman" w:cs="Times New Roman"/>
          <w:color w:val="auto"/>
        </w:rPr>
        <w:t xml:space="preserve"> Наименование: ООО «РТС-тендер». Адрес: г. Москва, наб. Тараса Шевченко, 23А. Сайт – http:// www.rts-tender.ru.</w:t>
      </w:r>
    </w:p>
    <w:p w14:paraId="5223F8CB" w14:textId="77777777" w:rsidR="00030DFD" w:rsidRPr="00030DFD" w:rsidRDefault="00030DFD" w:rsidP="00030DFD">
      <w:pPr>
        <w:numPr>
          <w:ilvl w:val="0"/>
          <w:numId w:val="26"/>
        </w:numPr>
        <w:tabs>
          <w:tab w:val="left" w:pos="851"/>
          <w:tab w:val="left" w:pos="993"/>
          <w:tab w:val="right" w:leader="underscore" w:pos="3730"/>
          <w:tab w:val="right" w:pos="4278"/>
        </w:tabs>
        <w:jc w:val="both"/>
        <w:rPr>
          <w:rFonts w:ascii="Times New Roman" w:eastAsia="Times New Roman" w:hAnsi="Times New Roman" w:cs="Times New Roman"/>
          <w:b/>
          <w:bCs/>
          <w:color w:val="auto"/>
        </w:rPr>
      </w:pPr>
      <w:r w:rsidRPr="00030DFD">
        <w:rPr>
          <w:rFonts w:ascii="Times New Roman" w:eastAsia="Times New Roman" w:hAnsi="Times New Roman" w:cs="Times New Roman"/>
          <w:b/>
          <w:bCs/>
          <w:color w:val="auto"/>
        </w:rPr>
        <w:t xml:space="preserve"> Дата и время начала приема заявок на участие в аукционе: «05»сентября 2023 года</w:t>
      </w:r>
      <w:r w:rsidRPr="00030DFD">
        <w:rPr>
          <w:rFonts w:ascii="Times New Roman" w:eastAsia="Times New Roman" w:hAnsi="Times New Roman" w:cs="Times New Roman"/>
          <w:shd w:val="clear" w:color="auto" w:fill="FFFFFF"/>
        </w:rPr>
        <w:t xml:space="preserve"> с </w:t>
      </w:r>
      <w:r w:rsidRPr="00030DFD">
        <w:rPr>
          <w:rFonts w:ascii="Times New Roman" w:eastAsia="Times New Roman" w:hAnsi="Times New Roman" w:cs="Times New Roman"/>
          <w:b/>
          <w:bCs/>
          <w:color w:val="auto"/>
        </w:rPr>
        <w:t>14-00 часов по местному времени</w:t>
      </w:r>
      <w:r w:rsidRPr="00030DFD">
        <w:rPr>
          <w:rFonts w:ascii="Times New Roman" w:eastAsia="Times New Roman" w:hAnsi="Times New Roman" w:cs="Times New Roman"/>
          <w:shd w:val="clear" w:color="auto" w:fill="FFFFFF"/>
        </w:rPr>
        <w:t>.</w:t>
      </w:r>
      <w:r w:rsidRPr="00030DFD">
        <w:rPr>
          <w:rFonts w:ascii="Times New Roman" w:eastAsia="Times New Roman" w:hAnsi="Times New Roman" w:cs="Times New Roman"/>
          <w:b/>
          <w:bCs/>
          <w:color w:val="auto"/>
          <w:sz w:val="23"/>
          <w:szCs w:val="23"/>
        </w:rPr>
        <w:t xml:space="preserve"> </w:t>
      </w:r>
    </w:p>
    <w:p w14:paraId="490C703E" w14:textId="77777777" w:rsidR="00030DFD" w:rsidRPr="00030DFD" w:rsidRDefault="00030DFD" w:rsidP="00030DFD">
      <w:pPr>
        <w:numPr>
          <w:ilvl w:val="0"/>
          <w:numId w:val="26"/>
        </w:numPr>
        <w:tabs>
          <w:tab w:val="left" w:pos="851"/>
          <w:tab w:val="left" w:pos="993"/>
          <w:tab w:val="left" w:pos="7951"/>
        </w:tabs>
        <w:jc w:val="both"/>
        <w:rPr>
          <w:rFonts w:ascii="Times New Roman" w:eastAsia="Times New Roman" w:hAnsi="Times New Roman" w:cs="Times New Roman"/>
          <w:b/>
          <w:bCs/>
          <w:shd w:val="clear" w:color="auto" w:fill="FFFFFF"/>
        </w:rPr>
      </w:pPr>
      <w:r w:rsidRPr="00030DFD">
        <w:rPr>
          <w:rFonts w:ascii="Times New Roman" w:eastAsia="Times New Roman" w:hAnsi="Times New Roman" w:cs="Times New Roman"/>
          <w:b/>
          <w:bCs/>
          <w:color w:val="auto"/>
        </w:rPr>
        <w:t xml:space="preserve"> Дата окончания приема заявок на участие </w:t>
      </w:r>
      <w:r w:rsidRPr="00030DFD">
        <w:rPr>
          <w:rFonts w:ascii="Times New Roman" w:eastAsia="Times New Roman" w:hAnsi="Times New Roman" w:cs="Times New Roman"/>
          <w:shd w:val="clear" w:color="auto" w:fill="FFFFFF"/>
        </w:rPr>
        <w:t xml:space="preserve">в </w:t>
      </w:r>
      <w:r w:rsidRPr="00030DFD">
        <w:rPr>
          <w:rFonts w:ascii="Times New Roman" w:eastAsia="Times New Roman" w:hAnsi="Times New Roman" w:cs="Times New Roman"/>
          <w:b/>
          <w:bCs/>
          <w:color w:val="auto"/>
        </w:rPr>
        <w:t>аукционе: «02» октября 2023 года</w:t>
      </w:r>
      <w:r w:rsidRPr="00030DFD">
        <w:rPr>
          <w:rFonts w:ascii="Times New Roman" w:eastAsia="Times New Roman" w:hAnsi="Times New Roman" w:cs="Times New Roman"/>
          <w:shd w:val="clear" w:color="auto" w:fill="FFFFFF"/>
        </w:rPr>
        <w:t xml:space="preserve"> до </w:t>
      </w:r>
      <w:r w:rsidRPr="00030DFD">
        <w:rPr>
          <w:rFonts w:ascii="Times New Roman" w:eastAsia="Times New Roman" w:hAnsi="Times New Roman" w:cs="Times New Roman"/>
          <w:b/>
          <w:bCs/>
          <w:color w:val="auto"/>
        </w:rPr>
        <w:t>23-00 часов по местному времени</w:t>
      </w:r>
      <w:r w:rsidRPr="00030DFD">
        <w:rPr>
          <w:rFonts w:ascii="Times New Roman" w:eastAsia="Times New Roman" w:hAnsi="Times New Roman" w:cs="Times New Roman"/>
          <w:shd w:val="clear" w:color="auto" w:fill="FFFFFF"/>
        </w:rPr>
        <w:t>.</w:t>
      </w:r>
    </w:p>
    <w:p w14:paraId="7D3AD4F5" w14:textId="77777777" w:rsidR="00030DFD" w:rsidRPr="00030DFD" w:rsidRDefault="00030DFD" w:rsidP="00030DFD">
      <w:pPr>
        <w:numPr>
          <w:ilvl w:val="0"/>
          <w:numId w:val="26"/>
        </w:numPr>
        <w:tabs>
          <w:tab w:val="left" w:pos="851"/>
          <w:tab w:val="left" w:pos="993"/>
          <w:tab w:val="left" w:pos="7951"/>
        </w:tabs>
        <w:jc w:val="both"/>
        <w:rPr>
          <w:rFonts w:ascii="Times New Roman" w:eastAsia="Times New Roman" w:hAnsi="Times New Roman" w:cs="Times New Roman"/>
          <w:color w:val="auto"/>
          <w:sz w:val="23"/>
          <w:szCs w:val="23"/>
        </w:rPr>
      </w:pPr>
      <w:r w:rsidRPr="00030DFD">
        <w:rPr>
          <w:rFonts w:ascii="Times New Roman" w:hAnsi="Times New Roman" w:cs="Times New Roman"/>
          <w:b/>
          <w:bCs/>
          <w:shd w:val="clear" w:color="auto" w:fill="FFFFFF"/>
        </w:rPr>
        <w:t>Время и место приема заявок на участие в аукционе:</w:t>
      </w:r>
      <w:r w:rsidRPr="00030DFD">
        <w:rPr>
          <w:rFonts w:ascii="Times New Roman" w:hAnsi="Times New Roman" w:cs="Times New Roman"/>
          <w:shd w:val="clear" w:color="auto" w:fill="FFFFFF"/>
        </w:rPr>
        <w:t xml:space="preserve"> </w:t>
      </w:r>
      <w:r w:rsidRPr="00030DFD">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5508C46C" w14:textId="77777777" w:rsidR="00030DFD" w:rsidRPr="00030DFD" w:rsidRDefault="00030DFD" w:rsidP="00030DFD">
      <w:pPr>
        <w:numPr>
          <w:ilvl w:val="0"/>
          <w:numId w:val="26"/>
        </w:numPr>
        <w:tabs>
          <w:tab w:val="left" w:pos="851"/>
          <w:tab w:val="left" w:pos="993"/>
          <w:tab w:val="left" w:leader="underscore" w:pos="7951"/>
        </w:tabs>
        <w:jc w:val="both"/>
        <w:rPr>
          <w:rFonts w:ascii="Times New Roman" w:eastAsia="Times New Roman" w:hAnsi="Times New Roman" w:cs="Times New Roman"/>
          <w:color w:val="auto"/>
        </w:rPr>
      </w:pPr>
      <w:r w:rsidRPr="00030DFD">
        <w:rPr>
          <w:rFonts w:ascii="Times New Roman" w:eastAsia="Times New Roman" w:hAnsi="Times New Roman" w:cs="Times New Roman"/>
          <w:b/>
          <w:bCs/>
          <w:color w:val="auto"/>
        </w:rPr>
        <w:t>Дата и время определения участников аукциона</w:t>
      </w:r>
      <w:r w:rsidRPr="00030DFD">
        <w:rPr>
          <w:rFonts w:ascii="Times New Roman" w:eastAsia="Times New Roman" w:hAnsi="Times New Roman" w:cs="Times New Roman"/>
          <w:color w:val="auto"/>
        </w:rPr>
        <w:t xml:space="preserve">: </w:t>
      </w:r>
      <w:r w:rsidRPr="00030DFD">
        <w:rPr>
          <w:rFonts w:ascii="Times New Roman" w:eastAsia="Times New Roman" w:hAnsi="Times New Roman" w:cs="Times New Roman"/>
          <w:b/>
          <w:color w:val="auto"/>
        </w:rPr>
        <w:t>«03» октября 2023</w:t>
      </w:r>
      <w:r w:rsidRPr="00030DFD">
        <w:rPr>
          <w:rFonts w:ascii="Times New Roman" w:eastAsia="Times New Roman" w:hAnsi="Times New Roman" w:cs="Times New Roman"/>
          <w:b/>
          <w:bCs/>
          <w:shd w:val="clear" w:color="auto" w:fill="FFFFFF"/>
        </w:rPr>
        <w:t xml:space="preserve"> года в </w:t>
      </w:r>
      <w:r w:rsidRPr="00030DFD">
        <w:rPr>
          <w:rFonts w:ascii="Times New Roman" w:eastAsia="Times New Roman" w:hAnsi="Times New Roman" w:cs="Times New Roman"/>
          <w:b/>
          <w:color w:val="auto"/>
        </w:rPr>
        <w:t>11-00 часов по местному времени.</w:t>
      </w:r>
      <w:r w:rsidRPr="00030DFD">
        <w:rPr>
          <w:rFonts w:ascii="Times New Roman" w:eastAsia="Times New Roman" w:hAnsi="Times New Roman" w:cs="Times New Roman"/>
          <w:color w:val="auto"/>
        </w:rPr>
        <w:t xml:space="preserve"> Адрес: Забайкальский край, Забайкальский район, пгт. Забайкальск, ул. Красноармейская, 40А, 1 этаж, кабинет № 12.</w:t>
      </w:r>
      <w:r w:rsidRPr="00030DFD">
        <w:rPr>
          <w:rFonts w:ascii="Times New Roman" w:eastAsia="Times New Roman" w:hAnsi="Times New Roman" w:cs="Times New Roman"/>
          <w:color w:val="auto"/>
          <w:sz w:val="23"/>
          <w:szCs w:val="23"/>
        </w:rPr>
        <w:t xml:space="preserve"> </w:t>
      </w:r>
    </w:p>
    <w:p w14:paraId="4C64422B" w14:textId="77777777" w:rsidR="00030DFD" w:rsidRPr="00030DFD" w:rsidRDefault="00030DFD" w:rsidP="00030DFD">
      <w:pPr>
        <w:numPr>
          <w:ilvl w:val="0"/>
          <w:numId w:val="26"/>
        </w:numPr>
        <w:shd w:val="clear" w:color="auto" w:fill="FFFFFF"/>
        <w:tabs>
          <w:tab w:val="left" w:pos="851"/>
          <w:tab w:val="left" w:pos="993"/>
          <w:tab w:val="center" w:leader="underscore" w:pos="7533"/>
          <w:tab w:val="left" w:pos="7951"/>
        </w:tabs>
        <w:spacing w:line="274" w:lineRule="exact"/>
        <w:jc w:val="both"/>
        <w:rPr>
          <w:rFonts w:ascii="Times New Roman" w:eastAsia="Times New Roman" w:hAnsi="Times New Roman" w:cs="Times New Roman"/>
          <w:color w:val="auto"/>
        </w:rPr>
      </w:pPr>
      <w:r w:rsidRPr="00030DFD">
        <w:rPr>
          <w:rFonts w:ascii="Times New Roman" w:eastAsia="Times New Roman" w:hAnsi="Times New Roman" w:cs="Times New Roman"/>
          <w:b/>
          <w:bCs/>
          <w:color w:val="auto"/>
        </w:rPr>
        <w:t xml:space="preserve">Дата, время и место проведения аукциона: </w:t>
      </w:r>
      <w:r w:rsidRPr="00030DFD">
        <w:rPr>
          <w:rFonts w:ascii="Times New Roman" w:eastAsia="Times New Roman" w:hAnsi="Times New Roman" w:cs="Times New Roman"/>
          <w:b/>
          <w:color w:val="auto"/>
        </w:rPr>
        <w:t>«09» октября 2023 года в 15-00 часов по местному времени</w:t>
      </w:r>
      <w:r w:rsidRPr="00030DFD">
        <w:rPr>
          <w:rFonts w:ascii="Times New Roman" w:eastAsia="Times New Roman" w:hAnsi="Times New Roman" w:cs="Times New Roman"/>
          <w:color w:val="auto"/>
        </w:rPr>
        <w:t xml:space="preserve"> аукцион будет проводиться в порядке, определенном статьями 39.11, 39.12, 39.13 Земельного кодекса Российской Федерации на электронной площадке РТС «Тендер», размещенной на сайте http://www.rts-tender.ru в сети Интернет.</w:t>
      </w:r>
      <w:r w:rsidRPr="00030DFD">
        <w:rPr>
          <w:rFonts w:ascii="Times New Roman" w:eastAsia="Times New Roman" w:hAnsi="Times New Roman" w:cs="Times New Roman"/>
          <w:b/>
          <w:bCs/>
          <w:color w:val="auto"/>
          <w:sz w:val="23"/>
          <w:szCs w:val="23"/>
        </w:rPr>
        <w:t xml:space="preserve"> </w:t>
      </w:r>
    </w:p>
    <w:p w14:paraId="3D4B4AC8" w14:textId="77777777" w:rsidR="00030DFD" w:rsidRPr="00030DFD" w:rsidRDefault="00030DFD" w:rsidP="00030DFD">
      <w:pPr>
        <w:numPr>
          <w:ilvl w:val="0"/>
          <w:numId w:val="26"/>
        </w:numPr>
        <w:tabs>
          <w:tab w:val="left" w:pos="851"/>
          <w:tab w:val="left" w:pos="993"/>
        </w:tabs>
        <w:jc w:val="both"/>
        <w:rPr>
          <w:rFonts w:ascii="Times New Roman" w:eastAsia="Times New Roman" w:hAnsi="Times New Roman" w:cs="Times New Roman"/>
          <w:color w:val="auto"/>
        </w:rPr>
      </w:pPr>
      <w:r w:rsidRPr="00030DFD">
        <w:rPr>
          <w:rFonts w:ascii="Times New Roman" w:eastAsia="Times New Roman" w:hAnsi="Times New Roman" w:cs="Times New Roman"/>
          <w:b/>
          <w:bCs/>
          <w:shd w:val="clear" w:color="auto" w:fill="FFFFFF"/>
        </w:rPr>
        <w:t xml:space="preserve">Дата, время и порядок осмотра земельного участка на местности: </w:t>
      </w:r>
      <w:r w:rsidRPr="00030DFD">
        <w:rPr>
          <w:rFonts w:ascii="Times New Roman" w:eastAsia="Times New Roman" w:hAnsi="Times New Roman" w:cs="Times New Roman"/>
          <w:color w:val="auto"/>
        </w:rPr>
        <w:t>осмотр земельных участков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0C80A85C" w14:textId="77777777" w:rsidR="00030DFD" w:rsidRPr="00030DFD" w:rsidRDefault="00030DFD" w:rsidP="00030DFD">
      <w:pPr>
        <w:numPr>
          <w:ilvl w:val="0"/>
          <w:numId w:val="26"/>
        </w:numPr>
        <w:tabs>
          <w:tab w:val="left" w:pos="851"/>
          <w:tab w:val="left" w:pos="993"/>
        </w:tabs>
        <w:jc w:val="both"/>
        <w:rPr>
          <w:rFonts w:ascii="Times New Roman" w:eastAsia="Times New Roman" w:hAnsi="Times New Roman" w:cs="Times New Roman"/>
          <w:color w:val="auto"/>
        </w:rPr>
      </w:pPr>
      <w:r w:rsidRPr="00030DFD">
        <w:rPr>
          <w:rFonts w:ascii="Times New Roman" w:eastAsia="Times New Roman" w:hAnsi="Times New Roman" w:cs="Times New Roman"/>
          <w:b/>
          <w:color w:val="auto"/>
        </w:rPr>
        <w:t>Решение об отказе в проведении аукциона принимается</w:t>
      </w:r>
      <w:r w:rsidRPr="00030DFD">
        <w:rPr>
          <w:rFonts w:ascii="Times New Roman" w:eastAsia="Times New Roman" w:hAnsi="Times New Roman" w:cs="Times New Roman"/>
          <w:color w:val="auto"/>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1" w:name="bookmark2"/>
    </w:p>
    <w:p w14:paraId="3EC792C2" w14:textId="77777777" w:rsidR="00030DFD" w:rsidRPr="00030DFD" w:rsidRDefault="00030DFD" w:rsidP="00030DFD">
      <w:pPr>
        <w:tabs>
          <w:tab w:val="left" w:pos="567"/>
          <w:tab w:val="left" w:pos="851"/>
          <w:tab w:val="left" w:pos="993"/>
        </w:tabs>
        <w:jc w:val="both"/>
        <w:rPr>
          <w:rFonts w:ascii="Times New Roman" w:eastAsia="Times New Roman" w:hAnsi="Times New Roman" w:cs="Times New Roman"/>
          <w:color w:val="2C2D2E"/>
          <w:sz w:val="26"/>
          <w:szCs w:val="26"/>
          <w:shd w:val="clear" w:color="auto" w:fill="FFFFFF"/>
        </w:rPr>
      </w:pPr>
      <w:r w:rsidRPr="00030DFD">
        <w:rPr>
          <w:rFonts w:ascii="Times New Roman" w:eastAsia="Times New Roman" w:hAnsi="Times New Roman" w:cs="Times New Roman"/>
          <w:color w:val="auto"/>
        </w:rPr>
        <w:t xml:space="preserve">          </w:t>
      </w:r>
      <w:r w:rsidRPr="00030DFD">
        <w:rPr>
          <w:rFonts w:ascii="Times New Roman" w:eastAsia="Times New Roman" w:hAnsi="Times New Roman" w:cs="Times New Roman"/>
          <w:b/>
          <w:color w:val="auto"/>
        </w:rPr>
        <w:t>1.11.</w:t>
      </w:r>
      <w:r w:rsidRPr="00030DFD">
        <w:rPr>
          <w:rFonts w:ascii="Times New Roman" w:eastAsia="Times New Roman" w:hAnsi="Times New Roman" w:cs="Times New Roman"/>
          <w:color w:val="auto"/>
        </w:rPr>
        <w:t xml:space="preserve"> </w:t>
      </w:r>
      <w:r w:rsidRPr="00030DFD">
        <w:rPr>
          <w:rFonts w:ascii="Times New Roman" w:eastAsia="Times New Roman" w:hAnsi="Times New Roman" w:cs="Times New Roman"/>
          <w:color w:val="auto"/>
          <w:shd w:val="clear" w:color="auto" w:fill="FFFFFF"/>
        </w:rPr>
        <w:t>В соответствии с Регламентом электронной площадки ООО «РТС-тендер»  установлено право взимания с победителя или иных лиц, с которыми в соответствии с </w:t>
      </w:r>
      <w:hyperlink r:id="rId9" w:anchor="/document/12124624/entry/391213" w:tgtFrame="_blank" w:history="1">
        <w:r w:rsidRPr="00030DFD">
          <w:rPr>
            <w:rFonts w:ascii="Times New Roman" w:eastAsia="Times New Roman" w:hAnsi="Times New Roman" w:cs="Times New Roman"/>
            <w:color w:val="auto"/>
            <w:shd w:val="clear" w:color="auto" w:fill="FFFFFF"/>
          </w:rPr>
          <w:t>пунктами 13</w:t>
        </w:r>
      </w:hyperlink>
      <w:r w:rsidRPr="00030DFD">
        <w:rPr>
          <w:rFonts w:ascii="Times New Roman" w:eastAsia="Times New Roman" w:hAnsi="Times New Roman" w:cs="Times New Roman"/>
          <w:color w:val="auto"/>
          <w:shd w:val="clear" w:color="auto" w:fill="FFFFFF"/>
        </w:rPr>
        <w:t>, </w:t>
      </w:r>
      <w:hyperlink r:id="rId10" w:anchor="/document/12124624/entry/391214" w:tgtFrame="_blank" w:history="1">
        <w:r w:rsidRPr="00030DFD">
          <w:rPr>
            <w:rFonts w:ascii="Times New Roman" w:eastAsia="Times New Roman" w:hAnsi="Times New Roman" w:cs="Times New Roman"/>
            <w:color w:val="auto"/>
            <w:shd w:val="clear" w:color="auto" w:fill="FFFFFF"/>
          </w:rPr>
          <w:t>14</w:t>
        </w:r>
      </w:hyperlink>
      <w:r w:rsidRPr="00030DFD">
        <w:rPr>
          <w:rFonts w:ascii="Times New Roman" w:eastAsia="Times New Roman" w:hAnsi="Times New Roman" w:cs="Times New Roman"/>
          <w:color w:val="auto"/>
          <w:shd w:val="clear" w:color="auto" w:fill="FFFFFF"/>
        </w:rPr>
        <w:t>, </w:t>
      </w:r>
      <w:hyperlink r:id="rId11" w:anchor="/document/12124624/entry/391220" w:tgtFrame="_blank" w:history="1">
        <w:r w:rsidRPr="00030DFD">
          <w:rPr>
            <w:rFonts w:ascii="Times New Roman" w:eastAsia="Times New Roman" w:hAnsi="Times New Roman" w:cs="Times New Roman"/>
            <w:color w:val="auto"/>
            <w:shd w:val="clear" w:color="auto" w:fill="FFFFFF"/>
          </w:rPr>
          <w:t>20</w:t>
        </w:r>
      </w:hyperlink>
      <w:r w:rsidRPr="00030DFD">
        <w:rPr>
          <w:rFonts w:ascii="Times New Roman" w:eastAsia="Times New Roman" w:hAnsi="Times New Roman" w:cs="Times New Roman"/>
          <w:color w:val="auto"/>
          <w:shd w:val="clear" w:color="auto" w:fill="FFFFFF"/>
        </w:rPr>
        <w:t> и </w:t>
      </w:r>
      <w:hyperlink r:id="rId12" w:anchor="/document/12124624/entry/391225" w:tgtFrame="_blank" w:history="1">
        <w:r w:rsidRPr="00030DFD">
          <w:rPr>
            <w:rFonts w:ascii="Times New Roman" w:eastAsia="Times New Roman" w:hAnsi="Times New Roman" w:cs="Times New Roman"/>
            <w:color w:val="auto"/>
            <w:shd w:val="clear" w:color="auto" w:fill="FFFFFF"/>
          </w:rPr>
          <w:t>25 статьи 39.12</w:t>
        </w:r>
      </w:hyperlink>
      <w:r w:rsidRPr="00030DFD">
        <w:rPr>
          <w:rFonts w:ascii="Times New Roman" w:eastAsia="Times New Roman" w:hAnsi="Times New Roman" w:cs="Times New Roman"/>
          <w:color w:val="auto"/>
          <w:shd w:val="clear" w:color="auto" w:fill="FFFFFF"/>
        </w:rPr>
        <w:t> Земельного кодекса Российской Федерации, электронного аукциона платы оператору электронной площадки за участие в электронном аукционе</w:t>
      </w:r>
      <w:r w:rsidRPr="00030DFD">
        <w:rPr>
          <w:rFonts w:ascii="Times New Roman" w:eastAsia="Times New Roman" w:hAnsi="Times New Roman" w:cs="Times New Roman"/>
          <w:color w:val="2C2D2E"/>
          <w:sz w:val="26"/>
          <w:szCs w:val="26"/>
          <w:shd w:val="clear" w:color="auto" w:fill="FFFFFF"/>
        </w:rPr>
        <w:t>.</w:t>
      </w:r>
    </w:p>
    <w:p w14:paraId="0956054E" w14:textId="77777777" w:rsidR="00030DFD" w:rsidRPr="00030DFD" w:rsidRDefault="00030DFD" w:rsidP="00030DFD">
      <w:pPr>
        <w:tabs>
          <w:tab w:val="left" w:pos="567"/>
          <w:tab w:val="left" w:pos="851"/>
          <w:tab w:val="left" w:pos="993"/>
        </w:tabs>
        <w:jc w:val="both"/>
        <w:rPr>
          <w:rFonts w:ascii="Times New Roman" w:eastAsia="Times New Roman" w:hAnsi="Times New Roman" w:cs="Times New Roman"/>
          <w:color w:val="2C2D2E"/>
          <w:sz w:val="26"/>
          <w:szCs w:val="26"/>
          <w:shd w:val="clear" w:color="auto" w:fill="FFFFFF"/>
        </w:rPr>
      </w:pPr>
    </w:p>
    <w:p w14:paraId="4416393C" w14:textId="77777777" w:rsidR="00030DFD" w:rsidRPr="00030DFD" w:rsidRDefault="00030DFD" w:rsidP="00030DFD">
      <w:pPr>
        <w:tabs>
          <w:tab w:val="left" w:pos="567"/>
          <w:tab w:val="left" w:pos="851"/>
          <w:tab w:val="left" w:pos="993"/>
        </w:tabs>
        <w:jc w:val="both"/>
        <w:rPr>
          <w:rFonts w:ascii="Times New Roman" w:eastAsia="Times New Roman" w:hAnsi="Times New Roman" w:cs="Times New Roman"/>
          <w:color w:val="2C2D2E"/>
          <w:sz w:val="26"/>
          <w:szCs w:val="26"/>
          <w:shd w:val="clear" w:color="auto" w:fill="FFFFFF"/>
        </w:rPr>
      </w:pPr>
    </w:p>
    <w:p w14:paraId="239E799B" w14:textId="77777777" w:rsidR="00030DFD" w:rsidRPr="00030DFD" w:rsidRDefault="00030DFD" w:rsidP="00030DFD">
      <w:pPr>
        <w:tabs>
          <w:tab w:val="left" w:pos="567"/>
          <w:tab w:val="left" w:pos="851"/>
          <w:tab w:val="left" w:pos="993"/>
        </w:tabs>
        <w:jc w:val="center"/>
        <w:rPr>
          <w:rFonts w:ascii="Times New Roman" w:eastAsia="Times New Roman" w:hAnsi="Times New Roman" w:cs="Times New Roman"/>
          <w:b/>
          <w:color w:val="auto"/>
        </w:rPr>
      </w:pPr>
      <w:r w:rsidRPr="00030DFD">
        <w:rPr>
          <w:rFonts w:ascii="Times New Roman" w:eastAsia="Times New Roman" w:hAnsi="Times New Roman" w:cs="Times New Roman"/>
          <w:b/>
          <w:color w:val="auto"/>
        </w:rPr>
        <w:lastRenderedPageBreak/>
        <w:t>II. Сведения о земельных участках</w:t>
      </w:r>
      <w:bookmarkEnd w:id="1"/>
    </w:p>
    <w:p w14:paraId="11ABFBBD" w14:textId="77777777" w:rsidR="00030DFD" w:rsidRPr="00030DFD" w:rsidRDefault="00030DFD" w:rsidP="00030DFD">
      <w:pPr>
        <w:tabs>
          <w:tab w:val="left" w:pos="851"/>
          <w:tab w:val="left" w:pos="993"/>
        </w:tabs>
        <w:ind w:left="578"/>
        <w:jc w:val="center"/>
        <w:rPr>
          <w:rFonts w:ascii="Times New Roman" w:eastAsia="Times New Roman" w:hAnsi="Times New Roman" w:cs="Times New Roman"/>
          <w:b/>
          <w:shd w:val="clear" w:color="auto" w:fill="FFFFFF"/>
        </w:rPr>
      </w:pPr>
    </w:p>
    <w:p w14:paraId="0DE53FA1" w14:textId="77777777" w:rsidR="00030DFD" w:rsidRPr="00030DFD" w:rsidRDefault="00030DFD" w:rsidP="00030DFD">
      <w:pPr>
        <w:widowControl/>
        <w:tabs>
          <w:tab w:val="left" w:pos="900"/>
          <w:tab w:val="left" w:pos="993"/>
        </w:tabs>
        <w:ind w:right="28"/>
        <w:jc w:val="center"/>
        <w:rPr>
          <w:rFonts w:eastAsia="Times New Roman"/>
          <w:lang w:bidi="ar-SA"/>
        </w:rPr>
      </w:pPr>
      <w:r w:rsidRPr="00030DFD">
        <w:rPr>
          <w:rFonts w:ascii="Times New Roman" w:eastAsia="Times New Roman" w:hAnsi="Times New Roman" w:cs="Times New Roman"/>
          <w:b/>
          <w:lang w:bidi="ar-SA"/>
        </w:rPr>
        <w:t>Предмет аукциона</w:t>
      </w:r>
      <w:r w:rsidRPr="00030DFD">
        <w:rPr>
          <w:rFonts w:ascii="Times New Roman" w:eastAsia="Times New Roman" w:hAnsi="Times New Roman" w:cs="Times New Roman"/>
          <w:lang w:bidi="ar-SA"/>
        </w:rPr>
        <w:t>:</w:t>
      </w:r>
    </w:p>
    <w:p w14:paraId="2EC6BF48" w14:textId="77777777" w:rsidR="00030DFD" w:rsidRPr="00030DFD" w:rsidRDefault="00030DFD" w:rsidP="00030DFD">
      <w:pPr>
        <w:widowControl/>
        <w:ind w:firstLine="720"/>
        <w:jc w:val="both"/>
        <w:rPr>
          <w:rFonts w:ascii="Times New Roman" w:eastAsia="Times New Roman" w:hAnsi="Times New Roman" w:cs="Times New Roman"/>
          <w:b/>
          <w:lang w:bidi="ar-SA"/>
        </w:rPr>
      </w:pPr>
      <w:r w:rsidRPr="00030DFD">
        <w:rPr>
          <w:rFonts w:ascii="Times New Roman" w:eastAsia="Times New Roman" w:hAnsi="Times New Roman" w:cs="Times New Roman"/>
          <w:b/>
          <w:lang w:bidi="ar-SA"/>
        </w:rPr>
        <w:t xml:space="preserve">ЛОТ № 1. </w:t>
      </w:r>
    </w:p>
    <w:p w14:paraId="19A5050D" w14:textId="259DE37A" w:rsidR="00030DFD" w:rsidRPr="00030DFD" w:rsidRDefault="00030DFD" w:rsidP="00030DFD">
      <w:pPr>
        <w:widowControl/>
        <w:ind w:left="11" w:firstLine="697"/>
        <w:contextualSpacing/>
        <w:jc w:val="both"/>
        <w:rPr>
          <w:rFonts w:ascii="Times New Roman" w:eastAsia="Times New Roman" w:hAnsi="Times New Roman" w:cs="Times New Roman"/>
          <w:color w:val="auto"/>
          <w:sz w:val="22"/>
          <w:szCs w:val="22"/>
          <w:lang w:bidi="ar-SA"/>
        </w:rPr>
      </w:pPr>
      <w:r w:rsidRPr="00030DFD">
        <w:rPr>
          <w:rFonts w:ascii="Times New Roman" w:eastAsia="Times New Roman" w:hAnsi="Times New Roman" w:cs="Times New Roman"/>
          <w:sz w:val="22"/>
          <w:szCs w:val="22"/>
          <w:lang w:bidi="ar-SA"/>
        </w:rPr>
        <w:t xml:space="preserve">1. Земельный участок с кадастровым номером </w:t>
      </w:r>
      <w:r w:rsidRPr="00030DFD">
        <w:rPr>
          <w:rFonts w:ascii="Times New Roman" w:hAnsi="Times New Roman" w:cs="Times New Roman"/>
          <w:sz w:val="22"/>
          <w:szCs w:val="22"/>
        </w:rPr>
        <w:t xml:space="preserve">75:06:050104:411, </w:t>
      </w:r>
      <w:r w:rsidRPr="00030DFD">
        <w:rPr>
          <w:rFonts w:ascii="Times New Roman" w:eastAsia="Times New Roman" w:hAnsi="Times New Roman" w:cs="Times New Roman"/>
          <w:sz w:val="22"/>
          <w:szCs w:val="22"/>
          <w:lang w:bidi="ar-SA"/>
        </w:rPr>
        <w:t xml:space="preserve">площадью </w:t>
      </w:r>
      <w:r w:rsidR="005F692A">
        <w:rPr>
          <w:rFonts w:ascii="Times New Roman" w:eastAsia="Times New Roman" w:hAnsi="Times New Roman" w:cs="Times New Roman"/>
          <w:sz w:val="22"/>
          <w:szCs w:val="22"/>
          <w:lang w:bidi="ar-SA"/>
        </w:rPr>
        <w:t>98</w:t>
      </w:r>
      <w:bookmarkStart w:id="2" w:name="_GoBack"/>
      <w:bookmarkEnd w:id="2"/>
      <w:r w:rsidRPr="00030DFD">
        <w:rPr>
          <w:rFonts w:ascii="Times New Roman" w:eastAsia="Times New Roman" w:hAnsi="Times New Roman" w:cs="Times New Roman"/>
          <w:sz w:val="22"/>
          <w:szCs w:val="22"/>
          <w:lang w:bidi="ar-SA"/>
        </w:rPr>
        <w:t xml:space="preserve"> кв. метров, расположенный по адресу: Забайкальский край, Забайкальский район, </w:t>
      </w:r>
      <w:r w:rsidRPr="00030DFD">
        <w:rPr>
          <w:rFonts w:ascii="Times New Roman" w:hAnsi="Times New Roman" w:cs="Times New Roman"/>
          <w:sz w:val="22"/>
          <w:szCs w:val="22"/>
          <w:shd w:val="clear" w:color="auto" w:fill="FFFFFF"/>
        </w:rPr>
        <w:t xml:space="preserve">п.ст. Даурия, мкр. Гаражный, </w:t>
      </w:r>
      <w:r w:rsidRPr="00030DFD">
        <w:rPr>
          <w:rFonts w:ascii="Times New Roman" w:eastAsia="Times New Roman" w:hAnsi="Times New Roman" w:cs="Times New Roman"/>
          <w:color w:val="auto"/>
          <w:sz w:val="22"/>
          <w:szCs w:val="22"/>
          <w:lang w:bidi="ar-SA"/>
        </w:rPr>
        <w:t xml:space="preserve">вид разрешенного использования - </w:t>
      </w:r>
      <w:r w:rsidRPr="00030DFD">
        <w:rPr>
          <w:rFonts w:ascii="Times New Roman" w:eastAsia="Times New Roman" w:hAnsi="Times New Roman" w:cs="Times New Roman"/>
          <w:color w:val="auto"/>
          <w:sz w:val="22"/>
          <w:szCs w:val="22"/>
        </w:rPr>
        <w:t>для хранения автотранспорта (код 2.7.1)</w:t>
      </w:r>
    </w:p>
    <w:tbl>
      <w:tblPr>
        <w:tblStyle w:val="12"/>
        <w:tblW w:w="0" w:type="auto"/>
        <w:jc w:val="center"/>
        <w:tblInd w:w="0" w:type="dxa"/>
        <w:tblLook w:val="04A0" w:firstRow="1" w:lastRow="0" w:firstColumn="1" w:lastColumn="0" w:noHBand="0" w:noVBand="1"/>
      </w:tblPr>
      <w:tblGrid>
        <w:gridCol w:w="2552"/>
        <w:gridCol w:w="4247"/>
        <w:gridCol w:w="2835"/>
      </w:tblGrid>
      <w:tr w:rsidR="00030DFD" w:rsidRPr="00030DFD" w14:paraId="10E9BE4A" w14:textId="77777777" w:rsidTr="00030DFD">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6ABF79AB" w14:textId="77777777" w:rsidR="00030DFD" w:rsidRPr="00030DFD" w:rsidRDefault="00030DFD" w:rsidP="00030DFD">
            <w:pPr>
              <w:jc w:val="center"/>
              <w:rPr>
                <w:rFonts w:ascii="Times New Roman" w:eastAsia="Times New Roman" w:hAnsi="Times New Roman"/>
                <w:color w:val="auto"/>
                <w:lang w:bidi="ar-SA"/>
              </w:rPr>
            </w:pPr>
            <w:r w:rsidRPr="00030DFD">
              <w:rPr>
                <w:rFonts w:ascii="Times New Roman" w:hAnsi="Times New Roman"/>
                <w:lang w:bidi="ar-SA"/>
              </w:rPr>
              <w:t>Хранение автотранспорта</w:t>
            </w:r>
          </w:p>
        </w:tc>
        <w:tc>
          <w:tcPr>
            <w:tcW w:w="4247" w:type="dxa"/>
            <w:tcBorders>
              <w:top w:val="single" w:sz="4" w:space="0" w:color="auto"/>
              <w:left w:val="single" w:sz="4" w:space="0" w:color="auto"/>
              <w:bottom w:val="single" w:sz="4" w:space="0" w:color="auto"/>
              <w:right w:val="single" w:sz="4" w:space="0" w:color="auto"/>
            </w:tcBorders>
            <w:vAlign w:val="center"/>
            <w:hideMark/>
          </w:tcPr>
          <w:p w14:paraId="4EAB8CEE" w14:textId="77777777" w:rsidR="00030DFD" w:rsidRPr="00030DFD" w:rsidRDefault="00030DFD" w:rsidP="00030DFD">
            <w:pPr>
              <w:jc w:val="center"/>
              <w:rPr>
                <w:rFonts w:ascii="Times New Roman" w:eastAsia="Times New Roman" w:hAnsi="Times New Roman"/>
                <w:color w:val="auto"/>
                <w:lang w:bidi="ar-SA"/>
              </w:rPr>
            </w:pPr>
            <w:r w:rsidRPr="00030DFD">
              <w:rPr>
                <w:rFonts w:ascii="Times New Roman" w:hAnsi="Times New Roman"/>
                <w:lang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r w:rsidRPr="00030DFD">
              <w:rPr>
                <w:rFonts w:ascii="Times New Roman" w:hAnsi="Times New Roman"/>
                <w:b/>
                <w:lang w:bidi="ar-SA"/>
              </w:rPr>
              <w:t>за исключением гаражей, размещение которых предусмотрено содержанием видов разрешенного использования с</w:t>
            </w:r>
            <w:r w:rsidRPr="00030DFD">
              <w:rPr>
                <w:rFonts w:ascii="Times New Roman" w:hAnsi="Times New Roman"/>
                <w:lang w:bidi="ar-SA"/>
              </w:rPr>
              <w:t xml:space="preserve"> </w:t>
            </w:r>
            <w:hyperlink r:id="rId13" w:anchor="P181" w:history="1">
              <w:r w:rsidRPr="00030DFD">
                <w:rPr>
                  <w:rFonts w:ascii="Times New Roman" w:hAnsi="Times New Roman"/>
                  <w:color w:val="0000FF"/>
                  <w:lang w:bidi="ar-SA"/>
                </w:rPr>
                <w:t>кодами 2.7.2</w:t>
              </w:r>
            </w:hyperlink>
            <w:r w:rsidRPr="00030DFD">
              <w:rPr>
                <w:rFonts w:ascii="Times New Roman" w:hAnsi="Times New Roman"/>
                <w:lang w:bidi="ar-SA"/>
              </w:rPr>
              <w:t xml:space="preserve">, </w:t>
            </w:r>
            <w:hyperlink r:id="rId14" w:anchor="P333" w:history="1">
              <w:r w:rsidRPr="00030DFD">
                <w:rPr>
                  <w:rFonts w:ascii="Times New Roman" w:hAnsi="Times New Roman"/>
                  <w:color w:val="0000FF"/>
                  <w:lang w:bidi="ar-SA"/>
                </w:rPr>
                <w:t>4.9</w:t>
              </w:r>
            </w:hyperlink>
          </w:p>
        </w:tc>
        <w:tc>
          <w:tcPr>
            <w:tcW w:w="2835" w:type="dxa"/>
            <w:tcBorders>
              <w:top w:val="single" w:sz="4" w:space="0" w:color="auto"/>
              <w:left w:val="single" w:sz="4" w:space="0" w:color="auto"/>
              <w:bottom w:val="single" w:sz="4" w:space="0" w:color="auto"/>
              <w:right w:val="single" w:sz="4" w:space="0" w:color="auto"/>
            </w:tcBorders>
            <w:vAlign w:val="center"/>
            <w:hideMark/>
          </w:tcPr>
          <w:p w14:paraId="264A7150" w14:textId="77777777" w:rsidR="00030DFD" w:rsidRPr="00030DFD" w:rsidRDefault="00030DFD" w:rsidP="00030DFD">
            <w:pPr>
              <w:jc w:val="center"/>
              <w:rPr>
                <w:rFonts w:ascii="Times New Roman" w:eastAsia="Times New Roman" w:hAnsi="Times New Roman"/>
                <w:color w:val="auto"/>
                <w:lang w:bidi="ar-SA"/>
              </w:rPr>
            </w:pPr>
            <w:r w:rsidRPr="00030DFD">
              <w:rPr>
                <w:rFonts w:ascii="Times New Roman" w:hAnsi="Times New Roman"/>
                <w:lang w:bidi="ar-SA"/>
              </w:rPr>
              <w:t>2.7.1</w:t>
            </w:r>
          </w:p>
        </w:tc>
      </w:tr>
      <w:tr w:rsidR="00030DFD" w:rsidRPr="00030DFD" w14:paraId="22F5DBED" w14:textId="77777777" w:rsidTr="00030DFD">
        <w:trPr>
          <w:jc w:val="center"/>
        </w:trPr>
        <w:tc>
          <w:tcPr>
            <w:tcW w:w="2552" w:type="dxa"/>
            <w:tcBorders>
              <w:top w:val="single" w:sz="4" w:space="0" w:color="auto"/>
              <w:left w:val="single" w:sz="4" w:space="0" w:color="auto"/>
              <w:bottom w:val="single" w:sz="4" w:space="0" w:color="auto"/>
              <w:right w:val="single" w:sz="4" w:space="0" w:color="auto"/>
            </w:tcBorders>
            <w:hideMark/>
          </w:tcPr>
          <w:p w14:paraId="7235E782" w14:textId="77777777" w:rsidR="00030DFD" w:rsidRPr="00030DFD" w:rsidRDefault="00030DFD" w:rsidP="00030DFD">
            <w:pPr>
              <w:jc w:val="center"/>
              <w:rPr>
                <w:rFonts w:ascii="Times New Roman" w:hAnsi="Times New Roman"/>
                <w:lang w:bidi="ar-SA"/>
              </w:rPr>
            </w:pPr>
            <w:r w:rsidRPr="00030DFD">
              <w:rPr>
                <w:rFonts w:ascii="Times New Roman" w:hAnsi="Times New Roman"/>
                <w:lang w:bidi="ar-SA"/>
              </w:rPr>
              <w:t>Размещение гаражей для собственных нужд</w:t>
            </w:r>
          </w:p>
        </w:tc>
        <w:tc>
          <w:tcPr>
            <w:tcW w:w="4247" w:type="dxa"/>
            <w:tcBorders>
              <w:top w:val="single" w:sz="4" w:space="0" w:color="auto"/>
              <w:left w:val="single" w:sz="4" w:space="0" w:color="auto"/>
              <w:bottom w:val="single" w:sz="4" w:space="0" w:color="auto"/>
              <w:right w:val="single" w:sz="4" w:space="0" w:color="auto"/>
            </w:tcBorders>
            <w:hideMark/>
          </w:tcPr>
          <w:p w14:paraId="18FF6322" w14:textId="77777777" w:rsidR="00030DFD" w:rsidRPr="00030DFD" w:rsidRDefault="00030DFD" w:rsidP="00030DFD">
            <w:pPr>
              <w:jc w:val="center"/>
              <w:rPr>
                <w:rFonts w:ascii="Times New Roman" w:hAnsi="Times New Roman"/>
                <w:lang w:bidi="ar-SA"/>
              </w:rPr>
            </w:pPr>
            <w:r w:rsidRPr="00030DFD">
              <w:rPr>
                <w:rFonts w:ascii="Times New Roman" w:hAnsi="Times New Roman"/>
                <w:lang w:bidi="ar-SA"/>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88AE167" w14:textId="77777777" w:rsidR="00030DFD" w:rsidRPr="00030DFD" w:rsidRDefault="00030DFD" w:rsidP="00030DFD">
            <w:pPr>
              <w:jc w:val="center"/>
              <w:rPr>
                <w:rFonts w:ascii="Times New Roman" w:hAnsi="Times New Roman"/>
                <w:lang w:bidi="ar-SA"/>
              </w:rPr>
            </w:pPr>
            <w:r w:rsidRPr="00030DFD">
              <w:rPr>
                <w:rFonts w:ascii="Times New Roman" w:hAnsi="Times New Roman"/>
                <w:lang w:bidi="ar-SA"/>
              </w:rPr>
              <w:t>2.7.2</w:t>
            </w:r>
          </w:p>
        </w:tc>
      </w:tr>
      <w:tr w:rsidR="00030DFD" w:rsidRPr="00030DFD" w14:paraId="1FF8A52D" w14:textId="77777777" w:rsidTr="00030DFD">
        <w:trPr>
          <w:jc w:val="center"/>
        </w:trPr>
        <w:tc>
          <w:tcPr>
            <w:tcW w:w="2552" w:type="dxa"/>
            <w:tcBorders>
              <w:top w:val="single" w:sz="4" w:space="0" w:color="auto"/>
              <w:left w:val="single" w:sz="4" w:space="0" w:color="auto"/>
              <w:bottom w:val="single" w:sz="4" w:space="0" w:color="auto"/>
              <w:right w:val="single" w:sz="4" w:space="0" w:color="auto"/>
            </w:tcBorders>
            <w:hideMark/>
          </w:tcPr>
          <w:p w14:paraId="4D02CCB8" w14:textId="77777777" w:rsidR="00030DFD" w:rsidRPr="00030DFD" w:rsidRDefault="00030DFD" w:rsidP="00030DFD">
            <w:pPr>
              <w:autoSpaceDE w:val="0"/>
              <w:autoSpaceDN w:val="0"/>
              <w:jc w:val="center"/>
              <w:rPr>
                <w:rFonts w:ascii="Times New Roman" w:eastAsia="Times New Roman" w:hAnsi="Times New Roman"/>
                <w:color w:val="auto"/>
                <w:lang w:bidi="ar-SA"/>
              </w:rPr>
            </w:pPr>
            <w:r w:rsidRPr="00030DFD">
              <w:rPr>
                <w:rFonts w:ascii="Times New Roman" w:eastAsia="Times New Roman" w:hAnsi="Times New Roman"/>
                <w:color w:val="auto"/>
                <w:lang w:bidi="ar-SA"/>
              </w:rPr>
              <w:t>Служебные гаражи</w:t>
            </w:r>
          </w:p>
        </w:tc>
        <w:tc>
          <w:tcPr>
            <w:tcW w:w="4247" w:type="dxa"/>
            <w:tcBorders>
              <w:top w:val="single" w:sz="4" w:space="0" w:color="auto"/>
              <w:left w:val="single" w:sz="4" w:space="0" w:color="auto"/>
              <w:bottom w:val="single" w:sz="4" w:space="0" w:color="auto"/>
              <w:right w:val="single" w:sz="4" w:space="0" w:color="auto"/>
            </w:tcBorders>
            <w:hideMark/>
          </w:tcPr>
          <w:p w14:paraId="7F747C77" w14:textId="77777777" w:rsidR="00030DFD" w:rsidRPr="00030DFD" w:rsidRDefault="00030DFD" w:rsidP="00030DFD">
            <w:pPr>
              <w:autoSpaceDE w:val="0"/>
              <w:autoSpaceDN w:val="0"/>
              <w:jc w:val="center"/>
              <w:rPr>
                <w:rFonts w:ascii="Times New Roman" w:eastAsia="Times New Roman" w:hAnsi="Times New Roman"/>
                <w:color w:val="auto"/>
                <w:lang w:bidi="ar-SA"/>
              </w:rPr>
            </w:pPr>
            <w:r w:rsidRPr="00030DFD">
              <w:rPr>
                <w:rFonts w:ascii="Times New Roman" w:eastAsia="Times New Roman" w:hAnsi="Times New Roman"/>
                <w:color w:val="auto"/>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 w:anchor="Par185" w:tooltip="3.0" w:history="1">
              <w:r w:rsidRPr="00030DFD">
                <w:rPr>
                  <w:rFonts w:ascii="Times New Roman" w:eastAsia="Times New Roman" w:hAnsi="Times New Roman"/>
                  <w:color w:val="0000FF"/>
                  <w:lang w:bidi="ar-SA"/>
                </w:rPr>
                <w:t>кодами 3.0</w:t>
              </w:r>
            </w:hyperlink>
            <w:r w:rsidRPr="00030DFD">
              <w:rPr>
                <w:rFonts w:ascii="Times New Roman" w:eastAsia="Times New Roman" w:hAnsi="Times New Roman"/>
                <w:color w:val="auto"/>
                <w:lang w:bidi="ar-SA"/>
              </w:rPr>
              <w:t xml:space="preserve">, </w:t>
            </w:r>
            <w:hyperlink r:id="rId16" w:anchor="Par293" w:tooltip="4.0" w:history="1">
              <w:r w:rsidRPr="00030DFD">
                <w:rPr>
                  <w:rFonts w:ascii="Times New Roman" w:eastAsia="Times New Roman" w:hAnsi="Times New Roman"/>
                  <w:color w:val="0000FF"/>
                  <w:lang w:bidi="ar-SA"/>
                </w:rPr>
                <w:t>4.0</w:t>
              </w:r>
            </w:hyperlink>
            <w:r w:rsidRPr="00030DFD">
              <w:rPr>
                <w:rFonts w:ascii="Times New Roman" w:eastAsia="Times New Roman" w:hAnsi="Times New Roman"/>
                <w:color w:val="auto"/>
                <w:lang w:bidi="ar-SA"/>
              </w:rPr>
              <w:t>, а также для стоянки и хранения транспортных средств общего пользования, в том числе в депо</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D7E854" w14:textId="77777777" w:rsidR="00030DFD" w:rsidRPr="00030DFD" w:rsidRDefault="00030DFD" w:rsidP="00030DFD">
            <w:pPr>
              <w:autoSpaceDE w:val="0"/>
              <w:autoSpaceDN w:val="0"/>
              <w:jc w:val="center"/>
              <w:rPr>
                <w:rFonts w:ascii="Times New Roman" w:eastAsia="Times New Roman" w:hAnsi="Times New Roman"/>
                <w:color w:val="auto"/>
                <w:lang w:bidi="ar-SA"/>
              </w:rPr>
            </w:pPr>
            <w:r w:rsidRPr="00030DFD">
              <w:rPr>
                <w:rFonts w:ascii="Times New Roman" w:eastAsia="Times New Roman" w:hAnsi="Times New Roman"/>
                <w:color w:val="auto"/>
                <w:lang w:bidi="ar-SA"/>
              </w:rPr>
              <w:t>4.9</w:t>
            </w:r>
          </w:p>
        </w:tc>
      </w:tr>
    </w:tbl>
    <w:p w14:paraId="20E56DD7" w14:textId="77777777" w:rsidR="00030DFD" w:rsidRPr="00030DFD" w:rsidRDefault="00030DFD" w:rsidP="00030DFD">
      <w:pPr>
        <w:widowControl/>
        <w:jc w:val="both"/>
        <w:rPr>
          <w:rFonts w:ascii="Times New Roman" w:eastAsia="Times New Roman" w:hAnsi="Times New Roman" w:cs="Times New Roman"/>
          <w:b/>
          <w:i/>
          <w:color w:val="auto"/>
          <w:lang w:bidi="ar-SA"/>
        </w:rPr>
      </w:pPr>
      <w:r w:rsidRPr="00030DFD">
        <w:rPr>
          <w:rFonts w:ascii="Times New Roman" w:hAnsi="Times New Roman" w:cs="Times New Roman"/>
          <w:b/>
          <w:i/>
        </w:rPr>
        <w:t>В соответствии с п. 17 ст. 39.8 Земельного кодекса Российской Федерации изменение вида разрешенного использования земельного участка не допускается</w:t>
      </w:r>
      <w:r w:rsidRPr="00030DFD">
        <w:rPr>
          <w:rFonts w:ascii="Times New Roman" w:eastAsia="Times New Roman" w:hAnsi="Times New Roman" w:cs="Times New Roman"/>
          <w:b/>
          <w:i/>
          <w:color w:val="auto"/>
          <w:lang w:bidi="ar-SA"/>
        </w:rPr>
        <w:t xml:space="preserve">. </w:t>
      </w:r>
    </w:p>
    <w:p w14:paraId="1CB39751" w14:textId="77777777" w:rsidR="00030DFD" w:rsidRPr="00030DFD" w:rsidRDefault="00030DFD" w:rsidP="00030DFD">
      <w:pPr>
        <w:widowControl/>
        <w:ind w:firstLine="720"/>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 xml:space="preserve">2. </w:t>
      </w:r>
      <w:r w:rsidRPr="00030DFD">
        <w:rPr>
          <w:rFonts w:ascii="Times New Roman" w:eastAsia="Times New Roman" w:hAnsi="Times New Roman" w:cs="Times New Roman"/>
          <w:b/>
          <w:color w:val="auto"/>
          <w:lang w:bidi="ar-SA"/>
        </w:rPr>
        <w:t xml:space="preserve">Срок аренды земельного участка: </w:t>
      </w:r>
      <w:r w:rsidRPr="00030DFD">
        <w:rPr>
          <w:rFonts w:ascii="Times New Roman" w:eastAsia="Times New Roman" w:hAnsi="Times New Roman" w:cs="Times New Roman"/>
          <w:color w:val="auto"/>
          <w:lang w:bidi="ar-SA"/>
        </w:rPr>
        <w:t>10 лет.</w:t>
      </w:r>
    </w:p>
    <w:p w14:paraId="30C0B978" w14:textId="77777777" w:rsidR="00030DFD" w:rsidRPr="00030DFD" w:rsidRDefault="00030DFD" w:rsidP="00030DFD">
      <w:pPr>
        <w:widowControl/>
        <w:tabs>
          <w:tab w:val="left" w:pos="900"/>
          <w:tab w:val="left" w:pos="993"/>
        </w:tabs>
        <w:ind w:right="28" w:firstLine="709"/>
        <w:jc w:val="both"/>
        <w:rPr>
          <w:rFonts w:ascii="Times New Roman" w:eastAsia="Times New Roman" w:hAnsi="Times New Roman" w:cs="Times New Roman"/>
          <w:lang w:bidi="ar-SA"/>
        </w:rPr>
      </w:pPr>
      <w:r w:rsidRPr="00030DFD">
        <w:rPr>
          <w:rFonts w:ascii="Times New Roman" w:eastAsia="Times New Roman" w:hAnsi="Times New Roman" w:cs="Times New Roman"/>
          <w:lang w:bidi="ar-SA"/>
        </w:rPr>
        <w:t>3.</w:t>
      </w:r>
      <w:r w:rsidRPr="00030DFD">
        <w:rPr>
          <w:rFonts w:ascii="Times New Roman" w:eastAsia="Times New Roman" w:hAnsi="Times New Roman" w:cs="Times New Roman"/>
          <w:b/>
          <w:lang w:bidi="ar-SA"/>
        </w:rPr>
        <w:t> Сведения о правах: </w:t>
      </w:r>
      <w:r w:rsidRPr="00030DFD">
        <w:rPr>
          <w:rFonts w:ascii="Times New Roman" w:eastAsia="Times New Roman" w:hAnsi="Times New Roman" w:cs="Times New Roman"/>
          <w:lang w:bidi="ar-SA"/>
        </w:rPr>
        <w:t>земельный участок находится в государственной собственности которая не разграничена.</w:t>
      </w:r>
    </w:p>
    <w:p w14:paraId="6C980F87" w14:textId="77777777" w:rsidR="00030DFD" w:rsidRPr="00030DFD" w:rsidRDefault="00030DFD" w:rsidP="00030DFD">
      <w:pPr>
        <w:widowControl/>
        <w:tabs>
          <w:tab w:val="left" w:pos="900"/>
          <w:tab w:val="left" w:pos="993"/>
        </w:tabs>
        <w:ind w:right="28" w:firstLine="709"/>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 xml:space="preserve">4. </w:t>
      </w:r>
      <w:r w:rsidRPr="00030DFD">
        <w:rPr>
          <w:rFonts w:ascii="Times New Roman" w:eastAsia="Times New Roman" w:hAnsi="Times New Roman" w:cs="Times New Roman"/>
          <w:b/>
          <w:color w:val="auto"/>
          <w:lang w:bidi="ar-SA"/>
        </w:rPr>
        <w:t>Категория земель:</w:t>
      </w:r>
      <w:r w:rsidRPr="00030DFD">
        <w:rPr>
          <w:rFonts w:ascii="Times New Roman" w:eastAsia="Times New Roman" w:hAnsi="Times New Roman" w:cs="Times New Roman"/>
          <w:color w:val="auto"/>
          <w:lang w:bidi="ar-SA"/>
        </w:rPr>
        <w:t> </w:t>
      </w:r>
      <w:r w:rsidRPr="00030DFD">
        <w:rPr>
          <w:rFonts w:ascii="Times New Roman" w:eastAsia="Times New Roman" w:hAnsi="Times New Roman" w:cs="Times New Roman"/>
          <w:lang w:bidi="ar-SA"/>
        </w:rPr>
        <w:t xml:space="preserve">земли </w:t>
      </w:r>
      <w:r w:rsidRPr="00030DFD">
        <w:rPr>
          <w:rFonts w:ascii="Times New Roman" w:eastAsia="Times New Roman" w:hAnsi="Times New Roman" w:cs="Times New Roman"/>
          <w:shd w:val="clear" w:color="auto" w:fill="FFFFFF"/>
          <w:lang w:bidi="ar-SA"/>
        </w:rPr>
        <w:t>населенных пунктов</w:t>
      </w:r>
      <w:r w:rsidRPr="00030DFD">
        <w:rPr>
          <w:rFonts w:ascii="Times New Roman" w:eastAsia="Times New Roman" w:hAnsi="Times New Roman" w:cs="Times New Roman"/>
          <w:color w:val="auto"/>
          <w:lang w:bidi="ar-SA"/>
        </w:rPr>
        <w:t>.</w:t>
      </w:r>
    </w:p>
    <w:p w14:paraId="20988D34" w14:textId="77777777" w:rsidR="00030DFD" w:rsidRPr="00030DFD" w:rsidRDefault="00030DFD" w:rsidP="00030DFD">
      <w:pPr>
        <w:widowControl/>
        <w:ind w:firstLine="709"/>
        <w:jc w:val="both"/>
        <w:rPr>
          <w:rFonts w:ascii="Times New Roman" w:eastAsia="Times New Roman" w:hAnsi="Times New Roman" w:cs="Times New Roman"/>
          <w:lang w:bidi="ar-SA"/>
        </w:rPr>
      </w:pPr>
      <w:r w:rsidRPr="00030DFD">
        <w:rPr>
          <w:rFonts w:ascii="Times New Roman" w:eastAsia="Times New Roman" w:hAnsi="Times New Roman" w:cs="Times New Roman"/>
          <w:lang w:bidi="ar-SA"/>
        </w:rPr>
        <w:t>5.</w:t>
      </w:r>
      <w:r w:rsidRPr="00030DFD">
        <w:rPr>
          <w:rFonts w:ascii="Times New Roman" w:eastAsia="Times New Roman" w:hAnsi="Times New Roman" w:cs="Times New Roman"/>
          <w:b/>
          <w:lang w:val="en-US" w:bidi="ar-SA"/>
        </w:rPr>
        <w:t> </w:t>
      </w:r>
      <w:r w:rsidRPr="00030DFD">
        <w:rPr>
          <w:rFonts w:ascii="Times New Roman" w:eastAsia="Times New Roman" w:hAnsi="Times New Roman" w:cs="Times New Roman"/>
          <w:b/>
          <w:lang w:bidi="ar-SA"/>
        </w:rPr>
        <w:t>Ограничения (обременения) земельного участка</w:t>
      </w:r>
      <w:r w:rsidRPr="00030DFD">
        <w:rPr>
          <w:rFonts w:ascii="Times New Roman" w:eastAsia="Times New Roman" w:hAnsi="Times New Roman" w:cs="Times New Roman"/>
          <w:lang w:bidi="ar-SA"/>
        </w:rPr>
        <w:t>: отсутствуют.</w:t>
      </w:r>
    </w:p>
    <w:p w14:paraId="176DD1BE" w14:textId="77777777" w:rsidR="00030DFD" w:rsidRPr="00030DFD" w:rsidRDefault="00030DFD" w:rsidP="00030DFD">
      <w:pPr>
        <w:spacing w:line="269" w:lineRule="exact"/>
        <w:ind w:left="20" w:right="20" w:firstLine="688"/>
        <w:jc w:val="both"/>
        <w:rPr>
          <w:rFonts w:ascii="Times New Roman" w:eastAsia="Times New Roman" w:hAnsi="Times New Roman" w:cs="Times New Roman"/>
          <w:spacing w:val="-5"/>
          <w:sz w:val="22"/>
          <w:szCs w:val="22"/>
          <w:lang w:bidi="ar-SA"/>
        </w:rPr>
      </w:pPr>
      <w:r w:rsidRPr="00030DFD">
        <w:rPr>
          <w:rFonts w:ascii="Times New Roman" w:eastAsia="Times New Roman" w:hAnsi="Times New Roman" w:cs="Times New Roman"/>
          <w:color w:val="auto"/>
          <w:spacing w:val="-5"/>
          <w:sz w:val="22"/>
          <w:szCs w:val="22"/>
          <w:lang w:bidi="ar-SA"/>
        </w:rPr>
        <w:t>6.</w:t>
      </w:r>
      <w:r w:rsidRPr="00030DFD">
        <w:rPr>
          <w:rFonts w:ascii="Times New Roman" w:eastAsia="Times New Roman" w:hAnsi="Times New Roman" w:cs="Times New Roman"/>
          <w:b/>
          <w:color w:val="auto"/>
          <w:spacing w:val="-5"/>
          <w:sz w:val="22"/>
          <w:szCs w:val="22"/>
          <w:lang w:bidi="ar-SA"/>
        </w:rPr>
        <w:t> </w:t>
      </w:r>
      <w:r w:rsidRPr="00030DFD">
        <w:rPr>
          <w:rFonts w:ascii="Times New Roman" w:eastAsia="Times New Roman" w:hAnsi="Times New Roman" w:cs="Times New Roman"/>
          <w:b/>
          <w:spacing w:val="-5"/>
          <w:sz w:val="22"/>
          <w:szCs w:val="22"/>
          <w:lang w:bidi="ar-SA"/>
        </w:rPr>
        <w:t>Сведения о возможности подключения</w:t>
      </w:r>
      <w:r w:rsidRPr="00030DFD">
        <w:rPr>
          <w:rFonts w:ascii="Times New Roman" w:eastAsia="Times New Roman" w:hAnsi="Times New Roman" w:cs="Times New Roman"/>
          <w:spacing w:val="-5"/>
          <w:sz w:val="22"/>
          <w:szCs w:val="22"/>
          <w:lang w:bidi="ar-SA"/>
        </w:rPr>
        <w:t xml:space="preserve"> </w:t>
      </w:r>
      <w:r w:rsidRPr="00030DFD">
        <w:rPr>
          <w:rFonts w:ascii="Times New Roman" w:eastAsia="Times New Roman" w:hAnsi="Times New Roman" w:cs="Times New Roman"/>
          <w:b/>
          <w:color w:val="auto"/>
          <w:spacing w:val="-5"/>
          <w:sz w:val="22"/>
          <w:szCs w:val="22"/>
          <w:lang w:bidi="ar-SA"/>
        </w:rPr>
        <w:t>(технологического присоединения)</w:t>
      </w:r>
      <w:r w:rsidRPr="00030DFD">
        <w:rPr>
          <w:rFonts w:ascii="Times New Roman" w:eastAsia="Times New Roman" w:hAnsi="Times New Roman" w:cs="Times New Roman"/>
          <w:b/>
          <w:spacing w:val="-5"/>
          <w:sz w:val="22"/>
          <w:szCs w:val="22"/>
          <w:lang w:bidi="ar-SA"/>
        </w:rPr>
        <w:t xml:space="preserve">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плата за подключение </w:t>
      </w:r>
      <w:r w:rsidRPr="00030DFD">
        <w:rPr>
          <w:rFonts w:ascii="Times New Roman" w:eastAsia="Times New Roman" w:hAnsi="Times New Roman" w:cs="Times New Roman"/>
          <w:b/>
          <w:color w:val="auto"/>
          <w:spacing w:val="-5"/>
          <w:sz w:val="22"/>
          <w:szCs w:val="22"/>
          <w:lang w:bidi="ar-SA"/>
        </w:rPr>
        <w:t>(технологическое присоединение)</w:t>
      </w:r>
      <w:r w:rsidRPr="00030DFD">
        <w:rPr>
          <w:rFonts w:ascii="Times New Roman" w:eastAsia="Times New Roman" w:hAnsi="Times New Roman" w:cs="Times New Roman"/>
          <w:spacing w:val="-5"/>
          <w:sz w:val="22"/>
          <w:szCs w:val="22"/>
          <w:lang w:bidi="ar-SA"/>
        </w:rPr>
        <w:t>: Согласно ответа</w:t>
      </w:r>
      <w:r w:rsidRPr="00030DFD">
        <w:rPr>
          <w:rFonts w:ascii="Times New Roman" w:eastAsia="Times New Roman" w:hAnsi="Times New Roman" w:cs="Times New Roman"/>
          <w:color w:val="auto"/>
          <w:spacing w:val="-5"/>
          <w:sz w:val="22"/>
          <w:szCs w:val="22"/>
          <w:lang w:bidi="ar-SA"/>
        </w:rPr>
        <w:t xml:space="preserve"> АО «ЗабТЭК» </w:t>
      </w:r>
      <w:r w:rsidRPr="00030DFD">
        <w:rPr>
          <w:rFonts w:ascii="Times New Roman" w:eastAsia="Times New Roman" w:hAnsi="Times New Roman" w:cs="Times New Roman"/>
          <w:spacing w:val="-5"/>
          <w:sz w:val="22"/>
          <w:szCs w:val="22"/>
          <w:lang w:bidi="ar-SA"/>
        </w:rPr>
        <w:t xml:space="preserve">№ 2638 от 21.08.2023 года о предоставлении информации о технической возможности подключения объектов капитального строительства к сетям инженерно-технического обеспечения, а именно земельного участка с кадастровым номером 75:06:050104:411, расположенного по адресу: Забайкальский край, Забайкальский район, </w:t>
      </w:r>
      <w:r w:rsidRPr="00030DFD">
        <w:rPr>
          <w:rFonts w:ascii="Times New Roman" w:eastAsia="Times New Roman" w:hAnsi="Times New Roman" w:cs="Times New Roman"/>
          <w:spacing w:val="-5"/>
          <w:sz w:val="22"/>
          <w:szCs w:val="22"/>
          <w:shd w:val="clear" w:color="auto" w:fill="FFFFFF"/>
          <w:lang w:bidi="ar-SA"/>
        </w:rPr>
        <w:t>п.ст. Даурия, мкр. «Гаражный»</w:t>
      </w:r>
      <w:r w:rsidRPr="00030DFD">
        <w:rPr>
          <w:rFonts w:ascii="Times New Roman" w:eastAsia="Times New Roman" w:hAnsi="Times New Roman" w:cs="Times New Roman"/>
          <w:spacing w:val="-5"/>
          <w:sz w:val="22"/>
          <w:szCs w:val="22"/>
          <w:lang w:bidi="ar-SA"/>
        </w:rPr>
        <w:t>, сообщает следующее.</w:t>
      </w:r>
    </w:p>
    <w:p w14:paraId="6B14354C" w14:textId="77777777" w:rsidR="00030DFD" w:rsidRPr="00030DFD" w:rsidRDefault="00030DFD" w:rsidP="00030DFD">
      <w:pPr>
        <w:spacing w:line="269" w:lineRule="exact"/>
        <w:ind w:left="20" w:right="20" w:firstLine="560"/>
        <w:jc w:val="both"/>
        <w:rPr>
          <w:rFonts w:ascii="Times New Roman" w:eastAsia="Times New Roman" w:hAnsi="Times New Roman" w:cs="Times New Roman"/>
          <w:spacing w:val="-5"/>
          <w:sz w:val="22"/>
          <w:szCs w:val="22"/>
          <w:lang w:bidi="ar-SA"/>
        </w:rPr>
      </w:pPr>
      <w:r w:rsidRPr="00030DFD">
        <w:rPr>
          <w:rFonts w:ascii="Times New Roman" w:eastAsia="Times New Roman" w:hAnsi="Times New Roman" w:cs="Times New Roman"/>
          <w:spacing w:val="-5"/>
          <w:sz w:val="22"/>
          <w:szCs w:val="22"/>
          <w:lang w:bidi="ar-SA"/>
        </w:rPr>
        <w:t xml:space="preserve">Согласно п. 25 «Правил подключения (технологического присоединения) к системам теплоснабжения, включая правила дискриминационного доступа к услугам по подключению (технологическому присоединяю) к системам теплоснабжения», утвержденным постановлением Правительства РФ от 30.11.2021 года № 2115 и вступит в силу 01.03.2022, техническая возможность подключения к системе теплоснабжения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 </w:t>
      </w:r>
    </w:p>
    <w:p w14:paraId="014D8532" w14:textId="77777777" w:rsidR="00030DFD" w:rsidRPr="00030DFD" w:rsidRDefault="00030DFD" w:rsidP="00030DFD">
      <w:pPr>
        <w:spacing w:line="269" w:lineRule="exact"/>
        <w:ind w:left="20" w:right="20" w:firstLine="560"/>
        <w:jc w:val="both"/>
        <w:rPr>
          <w:rFonts w:ascii="Times New Roman" w:eastAsia="Times New Roman" w:hAnsi="Times New Roman" w:cs="Times New Roman"/>
          <w:spacing w:val="-5"/>
          <w:sz w:val="22"/>
          <w:szCs w:val="22"/>
          <w:lang w:bidi="ar-SA"/>
        </w:rPr>
      </w:pPr>
      <w:r w:rsidRPr="00030DFD">
        <w:rPr>
          <w:rFonts w:ascii="Times New Roman" w:eastAsia="Times New Roman" w:hAnsi="Times New Roman" w:cs="Times New Roman"/>
          <w:spacing w:val="-5"/>
          <w:sz w:val="22"/>
          <w:szCs w:val="22"/>
          <w:lang w:bidi="ar-SA"/>
        </w:rPr>
        <w:t>В настоящее время ввиду отсутствия резерва пропускной способности тепловых сетей на участке от ТК – 1 до ТК – 2 в п/ст. Даурия техническая возможность подключения новых потребителей тепловой энергии отсутствует.</w:t>
      </w:r>
    </w:p>
    <w:p w14:paraId="15FB87E3" w14:textId="77777777" w:rsidR="00030DFD" w:rsidRPr="00030DFD" w:rsidRDefault="00030DFD" w:rsidP="00030DFD">
      <w:pPr>
        <w:spacing w:line="269" w:lineRule="exact"/>
        <w:ind w:right="23" w:firstLine="709"/>
        <w:jc w:val="both"/>
        <w:rPr>
          <w:rFonts w:ascii="Times New Roman" w:eastAsia="Times New Roman" w:hAnsi="Times New Roman" w:cs="Times New Roman"/>
          <w:spacing w:val="-5"/>
          <w:sz w:val="22"/>
          <w:szCs w:val="22"/>
          <w:lang w:bidi="ar-SA"/>
        </w:rPr>
      </w:pPr>
      <w:r w:rsidRPr="00030DFD">
        <w:rPr>
          <w:rFonts w:ascii="Times New Roman" w:eastAsia="Times New Roman" w:hAnsi="Times New Roman" w:cs="Times New Roman"/>
          <w:spacing w:val="-5"/>
          <w:sz w:val="22"/>
          <w:szCs w:val="22"/>
          <w:lang w:bidi="ar-SA"/>
        </w:rPr>
        <w:lastRenderedPageBreak/>
        <w:t xml:space="preserve">Техническая возможность подключения к централизованным системам водоснабжения и водоотведения имеется. Максимальная нагрузка в возможных точках подключения подключаемого объекта не должна превышать  3 </w:t>
      </w:r>
      <m:oMath>
        <m:sSup>
          <m:sSupPr>
            <m:ctrlPr>
              <w:rPr>
                <w:rFonts w:ascii="Cambria Math" w:eastAsia="Times New Roman" w:hAnsi="Cambria Math" w:cs="Times New Roman"/>
                <w:i/>
                <w:spacing w:val="-5"/>
                <w:sz w:val="22"/>
                <w:szCs w:val="22"/>
                <w:lang w:bidi="ar-SA"/>
              </w:rPr>
            </m:ctrlPr>
          </m:sSupPr>
          <m:e>
            <m:r>
              <w:rPr>
                <w:rFonts w:ascii="Cambria Math" w:eastAsia="Times New Roman" w:hAnsi="Cambria Math" w:cs="Times New Roman"/>
                <w:spacing w:val="-5"/>
                <w:sz w:val="22"/>
                <w:szCs w:val="22"/>
                <w:lang w:bidi="ar-SA"/>
              </w:rPr>
              <m:t>м</m:t>
            </m:r>
          </m:e>
          <m:sup>
            <m:r>
              <w:rPr>
                <w:rFonts w:ascii="Cambria Math" w:eastAsia="Times New Roman" w:hAnsi="Cambria Math" w:cs="Times New Roman"/>
                <w:spacing w:val="-5"/>
                <w:sz w:val="22"/>
                <w:szCs w:val="22"/>
                <w:lang w:bidi="ar-SA"/>
              </w:rPr>
              <m:t>3</m:t>
            </m:r>
          </m:sup>
        </m:sSup>
      </m:oMath>
      <w:r w:rsidRPr="00030DFD">
        <w:rPr>
          <w:rFonts w:ascii="Times New Roman" w:eastAsia="Times New Roman" w:hAnsi="Times New Roman" w:cs="Times New Roman"/>
          <w:spacing w:val="-5"/>
          <w:sz w:val="22"/>
          <w:szCs w:val="22"/>
          <w:lang w:bidi="ar-SA"/>
        </w:rPr>
        <w:t>сут.</w:t>
      </w:r>
    </w:p>
    <w:p w14:paraId="6D98D632" w14:textId="77777777" w:rsidR="00030DFD" w:rsidRPr="00030DFD" w:rsidRDefault="00030DFD" w:rsidP="00030DFD">
      <w:pPr>
        <w:widowControl/>
        <w:suppressAutoHyphens/>
        <w:ind w:right="28" w:firstLine="720"/>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7.</w:t>
      </w:r>
      <w:r w:rsidRPr="00030DFD">
        <w:rPr>
          <w:rFonts w:ascii="Times New Roman" w:eastAsia="Times New Roman" w:hAnsi="Times New Roman" w:cs="Times New Roman"/>
          <w:b/>
          <w:color w:val="auto"/>
          <w:lang w:bidi="ar-SA"/>
        </w:rPr>
        <w:t xml:space="preserve"> 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14:paraId="1B5E337D" w14:textId="77777777" w:rsidR="00030DFD" w:rsidRPr="00030DFD" w:rsidRDefault="00030DFD" w:rsidP="00030DFD">
      <w:pPr>
        <w:autoSpaceDE w:val="0"/>
        <w:autoSpaceDN w:val="0"/>
        <w:adjustRightInd w:val="0"/>
        <w:ind w:firstLine="709"/>
        <w:jc w:val="both"/>
        <w:rPr>
          <w:rFonts w:ascii="Times New Roman" w:hAnsi="Times New Roman" w:cs="Times New Roman"/>
          <w:color w:val="auto"/>
          <w:sz w:val="22"/>
          <w:szCs w:val="22"/>
        </w:rPr>
      </w:pPr>
      <w:r w:rsidRPr="00030DFD">
        <w:rPr>
          <w:rFonts w:ascii="Times New Roman" w:hAnsi="Times New Roman" w:cs="Times New Roman"/>
          <w:sz w:val="22"/>
          <w:szCs w:val="22"/>
        </w:rPr>
        <w:t xml:space="preserve">Территориальная зона (И-4) - зона </w:t>
      </w:r>
      <w:r w:rsidRPr="00030DFD">
        <w:rPr>
          <w:rFonts w:ascii="Times New Roman" w:hAnsi="Times New Roman" w:cs="Times New Roman"/>
          <w:b/>
          <w:snapToGrid w:val="0"/>
          <w:sz w:val="22"/>
          <w:szCs w:val="22"/>
        </w:rPr>
        <w:t>сооружений автомобильного транспорта.</w:t>
      </w:r>
      <w:r w:rsidRPr="00030DFD">
        <w:rPr>
          <w:rFonts w:ascii="Times New Roman" w:hAnsi="Times New Roman" w:cs="Times New Roman"/>
          <w:sz w:val="22"/>
          <w:szCs w:val="22"/>
        </w:rPr>
        <w:t xml:space="preserve"> </w:t>
      </w:r>
    </w:p>
    <w:p w14:paraId="07EA1343" w14:textId="77777777" w:rsidR="00030DFD" w:rsidRPr="00030DFD" w:rsidRDefault="00030DFD" w:rsidP="00030DFD">
      <w:pPr>
        <w:autoSpaceDE w:val="0"/>
        <w:autoSpaceDN w:val="0"/>
        <w:adjustRightInd w:val="0"/>
        <w:ind w:firstLine="709"/>
        <w:jc w:val="both"/>
        <w:rPr>
          <w:rFonts w:ascii="Times New Roman" w:hAnsi="Times New Roman" w:cs="Times New Roman"/>
          <w:sz w:val="22"/>
          <w:szCs w:val="22"/>
        </w:rPr>
      </w:pPr>
      <w:r w:rsidRPr="00030DFD">
        <w:rPr>
          <w:rFonts w:ascii="Times New Roman" w:hAnsi="Times New Roman" w:cs="Times New Roman"/>
          <w:sz w:val="22"/>
          <w:szCs w:val="22"/>
        </w:rPr>
        <w:t>Правила землепользования и застройки сельского поселения «Даурское» утверждены решением Совета сельского поселения «Даурское» муниципального района «Забайкальский район» № 48 от 20 июня 2022 года.</w:t>
      </w:r>
    </w:p>
    <w:p w14:paraId="39F1A471" w14:textId="77777777" w:rsidR="00030DFD" w:rsidRPr="00030DFD" w:rsidRDefault="00030DFD" w:rsidP="00030DFD">
      <w:pPr>
        <w:autoSpaceDE w:val="0"/>
        <w:autoSpaceDN w:val="0"/>
        <w:adjustRightInd w:val="0"/>
        <w:ind w:firstLine="709"/>
        <w:jc w:val="both"/>
        <w:rPr>
          <w:rFonts w:ascii="Times New Roman" w:hAnsi="Times New Roman" w:cs="Times New Roman"/>
          <w:sz w:val="22"/>
          <w:szCs w:val="22"/>
        </w:rPr>
      </w:pPr>
      <w:r w:rsidRPr="00030DFD">
        <w:rPr>
          <w:rFonts w:ascii="Times New Roman" w:hAnsi="Times New Roman" w:cs="Times New Roman"/>
          <w:sz w:val="22"/>
          <w:szCs w:val="22"/>
        </w:rPr>
        <w:t>Максимальные и минимальные размеры земельных участков данной зоны в соответствии с градостроительным регламентом не устанавливается.</w:t>
      </w:r>
    </w:p>
    <w:p w14:paraId="063E5840" w14:textId="77777777" w:rsidR="00030DFD" w:rsidRPr="00030DFD" w:rsidRDefault="00030DFD" w:rsidP="00030DFD">
      <w:pPr>
        <w:widowControl/>
        <w:suppressAutoHyphens/>
        <w:spacing w:before="120" w:after="120"/>
        <w:ind w:right="28" w:firstLine="709"/>
        <w:jc w:val="both"/>
        <w:rPr>
          <w:rFonts w:ascii="Times New Roman" w:eastAsia="Times New Roman" w:hAnsi="Times New Roman" w:cs="Times New Roman"/>
          <w:b/>
          <w:lang w:bidi="ar-SA"/>
        </w:rPr>
      </w:pPr>
      <w:r w:rsidRPr="00030DFD">
        <w:rPr>
          <w:rFonts w:ascii="Times New Roman" w:eastAsia="Times New Roman" w:hAnsi="Times New Roman" w:cs="Times New Roman"/>
          <w:lang w:bidi="ar-SA"/>
        </w:rPr>
        <w:t>8.</w:t>
      </w:r>
      <w:r w:rsidRPr="00030DFD">
        <w:rPr>
          <w:rFonts w:ascii="Times New Roman" w:eastAsia="Times New Roman" w:hAnsi="Times New Roman" w:cs="Times New Roman"/>
          <w:b/>
          <w:lang w:val="en-US" w:bidi="ar-SA"/>
        </w:rPr>
        <w:t> </w:t>
      </w:r>
      <w:r w:rsidRPr="00030DFD">
        <w:rPr>
          <w:rFonts w:ascii="Times New Roman" w:eastAsia="Times New Roman" w:hAnsi="Times New Roman" w:cs="Times New Roman"/>
          <w:b/>
          <w:lang w:bidi="ar-SA"/>
        </w:rPr>
        <w:t>Начальная цена предмета торгов – размер ежегодной арендной платы, «шаг аукциона», размер задатка для участия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493"/>
        <w:gridCol w:w="2355"/>
        <w:gridCol w:w="1432"/>
        <w:gridCol w:w="1847"/>
      </w:tblGrid>
      <w:tr w:rsidR="00030DFD" w:rsidRPr="00030DFD" w14:paraId="6D8FF46B" w14:textId="77777777" w:rsidTr="00030DFD">
        <w:tc>
          <w:tcPr>
            <w:tcW w:w="808" w:type="dxa"/>
            <w:tcBorders>
              <w:top w:val="single" w:sz="4" w:space="0" w:color="auto"/>
              <w:left w:val="single" w:sz="4" w:space="0" w:color="auto"/>
              <w:bottom w:val="single" w:sz="4" w:space="0" w:color="auto"/>
              <w:right w:val="single" w:sz="4" w:space="0" w:color="auto"/>
            </w:tcBorders>
            <w:vAlign w:val="center"/>
            <w:hideMark/>
          </w:tcPr>
          <w:p w14:paraId="20CC3085" w14:textId="77777777" w:rsidR="00030DFD" w:rsidRPr="00030DFD" w:rsidRDefault="00030DFD" w:rsidP="00030DFD">
            <w:pPr>
              <w:widowControl/>
              <w:suppressAutoHyphens/>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 лота</w:t>
            </w:r>
          </w:p>
        </w:tc>
        <w:tc>
          <w:tcPr>
            <w:tcW w:w="3575" w:type="dxa"/>
            <w:tcBorders>
              <w:top w:val="single" w:sz="4" w:space="0" w:color="auto"/>
              <w:left w:val="single" w:sz="4" w:space="0" w:color="auto"/>
              <w:bottom w:val="single" w:sz="4" w:space="0" w:color="auto"/>
              <w:right w:val="single" w:sz="4" w:space="0" w:color="auto"/>
            </w:tcBorders>
            <w:vAlign w:val="center"/>
            <w:hideMark/>
          </w:tcPr>
          <w:p w14:paraId="546E2AAB" w14:textId="77777777" w:rsidR="00030DFD" w:rsidRPr="00030DFD" w:rsidRDefault="00030DFD" w:rsidP="00030DFD">
            <w:pPr>
              <w:widowControl/>
              <w:suppressAutoHyphens/>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Местоположение;</w:t>
            </w:r>
          </w:p>
          <w:p w14:paraId="2167BF7C" w14:textId="77777777" w:rsidR="00030DFD" w:rsidRPr="00030DFD" w:rsidRDefault="00030DFD" w:rsidP="00030DFD">
            <w:pPr>
              <w:widowControl/>
              <w:suppressAutoHyphens/>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кадастровый номер</w:t>
            </w:r>
          </w:p>
          <w:p w14:paraId="2429B7F6" w14:textId="77777777" w:rsidR="00030DFD" w:rsidRPr="00030DFD" w:rsidRDefault="00030DFD" w:rsidP="00030DFD">
            <w:pPr>
              <w:widowControl/>
              <w:suppressAutoHyphens/>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земельного участка</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F832FE1" w14:textId="77777777" w:rsidR="00030DFD" w:rsidRPr="00030DFD" w:rsidRDefault="00030DFD" w:rsidP="00030DFD">
            <w:pPr>
              <w:widowControl/>
              <w:suppressAutoHyphens/>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Начальная цена предмета торгов, руб.</w:t>
            </w:r>
          </w:p>
        </w:tc>
        <w:tc>
          <w:tcPr>
            <w:tcW w:w="1439" w:type="dxa"/>
            <w:tcBorders>
              <w:top w:val="single" w:sz="4" w:space="0" w:color="auto"/>
              <w:left w:val="single" w:sz="4" w:space="0" w:color="auto"/>
              <w:bottom w:val="single" w:sz="4" w:space="0" w:color="auto"/>
              <w:right w:val="single" w:sz="4" w:space="0" w:color="auto"/>
            </w:tcBorders>
            <w:vAlign w:val="center"/>
            <w:hideMark/>
          </w:tcPr>
          <w:p w14:paraId="16D0D0F0" w14:textId="77777777" w:rsidR="00030DFD" w:rsidRPr="00030DFD" w:rsidRDefault="00030DFD" w:rsidP="00030DFD">
            <w:pPr>
              <w:widowControl/>
              <w:suppressAutoHyphens/>
              <w:ind w:right="28"/>
              <w:jc w:val="center"/>
              <w:rPr>
                <w:rFonts w:ascii="Times New Roman" w:eastAsia="Times New Roman" w:hAnsi="Times New Roman" w:cs="Times New Roman"/>
                <w:lang w:val="en-US" w:bidi="ar-SA"/>
              </w:rPr>
            </w:pPr>
            <w:r w:rsidRPr="00030DFD">
              <w:rPr>
                <w:rFonts w:ascii="Times New Roman" w:eastAsia="Times New Roman" w:hAnsi="Times New Roman" w:cs="Times New Roman"/>
                <w:lang w:bidi="ar-SA"/>
              </w:rPr>
              <w:t xml:space="preserve">«Шаг аукциона» 3%, </w:t>
            </w:r>
          </w:p>
          <w:p w14:paraId="63EC46F3" w14:textId="77777777" w:rsidR="00030DFD" w:rsidRPr="00030DFD" w:rsidRDefault="00030DFD" w:rsidP="00030DFD">
            <w:pPr>
              <w:widowControl/>
              <w:suppressAutoHyphens/>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руб.</w:t>
            </w:r>
          </w:p>
        </w:tc>
        <w:tc>
          <w:tcPr>
            <w:tcW w:w="1881" w:type="dxa"/>
            <w:tcBorders>
              <w:top w:val="single" w:sz="4" w:space="0" w:color="auto"/>
              <w:left w:val="single" w:sz="4" w:space="0" w:color="auto"/>
              <w:bottom w:val="single" w:sz="4" w:space="0" w:color="auto"/>
              <w:right w:val="single" w:sz="4" w:space="0" w:color="auto"/>
            </w:tcBorders>
            <w:vAlign w:val="center"/>
            <w:hideMark/>
          </w:tcPr>
          <w:p w14:paraId="7A6AC838" w14:textId="77777777" w:rsidR="00030DFD" w:rsidRPr="00030DFD" w:rsidRDefault="00030DFD" w:rsidP="00030DFD">
            <w:pPr>
              <w:widowControl/>
              <w:suppressAutoHyphens/>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Размер задатка (20%) для участия в аукционе, руб.</w:t>
            </w:r>
          </w:p>
        </w:tc>
      </w:tr>
      <w:tr w:rsidR="00030DFD" w:rsidRPr="00030DFD" w14:paraId="52302AA6" w14:textId="77777777" w:rsidTr="00030DFD">
        <w:tc>
          <w:tcPr>
            <w:tcW w:w="808" w:type="dxa"/>
            <w:tcBorders>
              <w:top w:val="single" w:sz="4" w:space="0" w:color="auto"/>
              <w:left w:val="single" w:sz="4" w:space="0" w:color="auto"/>
              <w:bottom w:val="single" w:sz="4" w:space="0" w:color="auto"/>
              <w:right w:val="single" w:sz="4" w:space="0" w:color="auto"/>
            </w:tcBorders>
            <w:hideMark/>
          </w:tcPr>
          <w:p w14:paraId="46A09240" w14:textId="77777777" w:rsidR="00030DFD" w:rsidRPr="00030DFD" w:rsidRDefault="00030DFD" w:rsidP="00030DFD">
            <w:pPr>
              <w:widowControl/>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hideMark/>
          </w:tcPr>
          <w:p w14:paraId="191771F3" w14:textId="77777777" w:rsidR="00030DFD" w:rsidRPr="00030DFD" w:rsidRDefault="00030DFD" w:rsidP="00030DFD">
            <w:pPr>
              <w:widowControl/>
              <w:ind w:right="28"/>
              <w:jc w:val="center"/>
              <w:rPr>
                <w:rFonts w:ascii="Times New Roman" w:eastAsia="Times New Roman" w:hAnsi="Times New Roman" w:cs="Times New Roman"/>
                <w:lang w:bidi="ar-SA"/>
              </w:rPr>
            </w:pPr>
            <w:r w:rsidRPr="00030DFD">
              <w:rPr>
                <w:rFonts w:ascii="Times New Roman" w:hAnsi="Times New Roman" w:cs="Times New Roman"/>
                <w:shd w:val="clear" w:color="auto" w:fill="FFFFFF"/>
              </w:rPr>
              <w:t xml:space="preserve">Забайкальский край, Забайкальский район, п.ст. Даурия, мкр. Гаражный </w:t>
            </w:r>
          </w:p>
          <w:p w14:paraId="337B42CE" w14:textId="77777777" w:rsidR="00030DFD" w:rsidRPr="00030DFD" w:rsidRDefault="00030DFD" w:rsidP="00030DFD">
            <w:pPr>
              <w:widowControl/>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 xml:space="preserve">  с кадастровым номером </w:t>
            </w:r>
            <w:r w:rsidRPr="00030DFD">
              <w:rPr>
                <w:rFonts w:ascii="Times New Roman" w:hAnsi="Times New Roman" w:cs="Times New Roman"/>
              </w:rPr>
              <w:t>75:06:050104:411</w:t>
            </w:r>
            <w:r w:rsidRPr="00030DFD">
              <w:rPr>
                <w:rFonts w:ascii="Times New Roman" w:eastAsia="Times New Roman" w:hAnsi="Times New Roman" w:cs="Times New Roman"/>
                <w:lang w:bidi="ar-SA"/>
              </w:rPr>
              <w:t xml:space="preserve">, </w:t>
            </w:r>
          </w:p>
          <w:p w14:paraId="1ABEB646" w14:textId="77777777" w:rsidR="00030DFD" w:rsidRPr="00030DFD" w:rsidRDefault="00030DFD" w:rsidP="00030DFD">
            <w:pPr>
              <w:widowControl/>
              <w:ind w:right="28"/>
              <w:jc w:val="center"/>
              <w:rPr>
                <w:rFonts w:ascii="Times New Roman" w:eastAsia="Times New Roman" w:hAnsi="Times New Roman" w:cs="Times New Roman"/>
                <w:lang w:bidi="ar-SA"/>
              </w:rPr>
            </w:pPr>
            <w:r w:rsidRPr="00030DFD">
              <w:rPr>
                <w:rFonts w:ascii="Times New Roman" w:eastAsia="Times New Roman" w:hAnsi="Times New Roman" w:cs="Times New Roman"/>
                <w:lang w:bidi="ar-SA"/>
              </w:rPr>
              <w:t>площадью 98+/-3 кв.м.</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1636250" w14:textId="77777777" w:rsidR="00030DFD" w:rsidRPr="00030DFD" w:rsidRDefault="00030DFD" w:rsidP="00030DFD">
            <w:pPr>
              <w:widowControl/>
              <w:suppressAutoHyphens/>
              <w:ind w:right="28"/>
              <w:jc w:val="center"/>
              <w:rPr>
                <w:rFonts w:ascii="Times New Roman" w:eastAsia="Times New Roman" w:hAnsi="Times New Roman" w:cs="Times New Roman"/>
                <w:color w:val="FF0000"/>
                <w:lang w:bidi="ar-SA"/>
              </w:rPr>
            </w:pPr>
            <w:r w:rsidRPr="00030DFD">
              <w:rPr>
                <w:rFonts w:ascii="Times New Roman" w:eastAsia="Times New Roman" w:hAnsi="Times New Roman" w:cs="Times New Roman"/>
                <w:color w:val="FF0000"/>
                <w:lang w:bidi="ar-SA"/>
              </w:rPr>
              <w:t xml:space="preserve">1 311,12 </w:t>
            </w:r>
          </w:p>
        </w:tc>
        <w:tc>
          <w:tcPr>
            <w:tcW w:w="1439" w:type="dxa"/>
            <w:tcBorders>
              <w:top w:val="single" w:sz="4" w:space="0" w:color="auto"/>
              <w:left w:val="single" w:sz="4" w:space="0" w:color="auto"/>
              <w:bottom w:val="single" w:sz="4" w:space="0" w:color="auto"/>
              <w:right w:val="single" w:sz="4" w:space="0" w:color="auto"/>
            </w:tcBorders>
            <w:vAlign w:val="center"/>
            <w:hideMark/>
          </w:tcPr>
          <w:p w14:paraId="7CBF6A74" w14:textId="77777777" w:rsidR="00030DFD" w:rsidRPr="00030DFD" w:rsidRDefault="00030DFD" w:rsidP="00030DFD">
            <w:pPr>
              <w:widowControl/>
              <w:suppressAutoHyphens/>
              <w:ind w:right="28"/>
              <w:jc w:val="center"/>
              <w:rPr>
                <w:rFonts w:ascii="Times New Roman" w:eastAsia="Times New Roman" w:hAnsi="Times New Roman" w:cs="Times New Roman"/>
                <w:color w:val="FF0000"/>
                <w:lang w:bidi="ar-SA"/>
              </w:rPr>
            </w:pPr>
            <w:r w:rsidRPr="00030DFD">
              <w:rPr>
                <w:rFonts w:ascii="Times New Roman" w:eastAsia="Times New Roman" w:hAnsi="Times New Roman" w:cs="Times New Roman"/>
                <w:color w:val="FF0000"/>
                <w:lang w:bidi="ar-SA"/>
              </w:rPr>
              <w:t>39,33</w:t>
            </w:r>
          </w:p>
        </w:tc>
        <w:tc>
          <w:tcPr>
            <w:tcW w:w="1881" w:type="dxa"/>
            <w:tcBorders>
              <w:top w:val="single" w:sz="4" w:space="0" w:color="auto"/>
              <w:left w:val="single" w:sz="4" w:space="0" w:color="auto"/>
              <w:bottom w:val="single" w:sz="4" w:space="0" w:color="auto"/>
              <w:right w:val="single" w:sz="4" w:space="0" w:color="auto"/>
            </w:tcBorders>
            <w:vAlign w:val="center"/>
            <w:hideMark/>
          </w:tcPr>
          <w:p w14:paraId="5663EAB6" w14:textId="77777777" w:rsidR="00030DFD" w:rsidRPr="00030DFD" w:rsidRDefault="00030DFD" w:rsidP="00030DFD">
            <w:pPr>
              <w:widowControl/>
              <w:suppressAutoHyphens/>
              <w:ind w:right="28"/>
              <w:jc w:val="center"/>
              <w:rPr>
                <w:rFonts w:ascii="Times New Roman" w:eastAsia="Times New Roman" w:hAnsi="Times New Roman" w:cs="Times New Roman"/>
                <w:color w:val="FF0000"/>
                <w:lang w:bidi="ar-SA"/>
              </w:rPr>
            </w:pPr>
            <w:r w:rsidRPr="00030DFD">
              <w:rPr>
                <w:rFonts w:ascii="Times New Roman" w:eastAsia="Times New Roman" w:hAnsi="Times New Roman" w:cs="Times New Roman"/>
                <w:color w:val="FF0000"/>
                <w:lang w:bidi="ar-SA"/>
              </w:rPr>
              <w:t>262,22</w:t>
            </w:r>
          </w:p>
        </w:tc>
      </w:tr>
    </w:tbl>
    <w:p w14:paraId="1CE0F6AD" w14:textId="77777777" w:rsidR="00030DFD" w:rsidRPr="00030DFD" w:rsidRDefault="00030DFD" w:rsidP="00030DFD">
      <w:pPr>
        <w:jc w:val="both"/>
        <w:rPr>
          <w:rFonts w:ascii="Times New Roman" w:eastAsia="Times New Roman" w:hAnsi="Times New Roman" w:cs="Times New Roman"/>
          <w:b/>
          <w:bCs/>
          <w:color w:val="auto"/>
        </w:rPr>
      </w:pPr>
    </w:p>
    <w:p w14:paraId="7D64128D" w14:textId="77777777" w:rsidR="00030DFD" w:rsidRPr="00030DFD" w:rsidRDefault="00030DFD" w:rsidP="00030DFD">
      <w:pPr>
        <w:jc w:val="center"/>
        <w:rPr>
          <w:rFonts w:ascii="Times New Roman" w:eastAsia="Times New Roman" w:hAnsi="Times New Roman" w:cs="Times New Roman"/>
          <w:b/>
          <w:bCs/>
          <w:color w:val="auto"/>
        </w:rPr>
      </w:pPr>
      <w:r w:rsidRPr="00030DFD">
        <w:rPr>
          <w:rFonts w:ascii="Times New Roman" w:eastAsia="Times New Roman" w:hAnsi="Times New Roman" w:cs="Times New Roman"/>
          <w:b/>
          <w:bCs/>
          <w:color w:val="auto"/>
        </w:rPr>
        <w:t xml:space="preserve">III. Условия участия в аукционе </w:t>
      </w:r>
    </w:p>
    <w:p w14:paraId="0328A4E9" w14:textId="77777777" w:rsidR="00030DFD" w:rsidRPr="00030DFD" w:rsidRDefault="00030DFD" w:rsidP="00030DFD">
      <w:pPr>
        <w:jc w:val="center"/>
        <w:rPr>
          <w:rFonts w:ascii="Times New Roman" w:eastAsia="Times New Roman" w:hAnsi="Times New Roman" w:cs="Times New Roman"/>
          <w:b/>
          <w:bCs/>
          <w:color w:val="auto"/>
        </w:rPr>
      </w:pPr>
      <w:r w:rsidRPr="00030DFD">
        <w:rPr>
          <w:rFonts w:ascii="Times New Roman" w:eastAsia="Times New Roman" w:hAnsi="Times New Roman" w:cs="Times New Roman"/>
          <w:b/>
          <w:bCs/>
          <w:color w:val="auto"/>
        </w:rPr>
        <w:t>Требования, предъявляемые к претендентам на участие в аукционе</w:t>
      </w:r>
    </w:p>
    <w:p w14:paraId="494B3185" w14:textId="77777777" w:rsidR="00030DFD" w:rsidRPr="00030DFD" w:rsidRDefault="00030DFD" w:rsidP="00030DFD">
      <w:pPr>
        <w:jc w:val="center"/>
        <w:rPr>
          <w:rFonts w:ascii="Times New Roman" w:eastAsia="Times New Roman" w:hAnsi="Times New Roman" w:cs="Times New Roman"/>
          <w:b/>
          <w:bCs/>
          <w:color w:val="auto"/>
        </w:rPr>
      </w:pPr>
    </w:p>
    <w:p w14:paraId="64B7A1F8" w14:textId="77777777" w:rsidR="00030DFD" w:rsidRPr="00030DFD" w:rsidRDefault="00030DFD" w:rsidP="00030DFD">
      <w:pPr>
        <w:widowControl/>
        <w:suppressAutoHyphens/>
        <w:ind w:firstLine="58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 Для регистрации на ЭП претенденту необходимо электронно-цифровая подпись (ЭЦП).</w:t>
      </w:r>
    </w:p>
    <w:p w14:paraId="73CD9217" w14:textId="77777777" w:rsidR="00030DFD" w:rsidRPr="00030DFD" w:rsidRDefault="00030DFD" w:rsidP="00030DFD">
      <w:pPr>
        <w:widowControl/>
        <w:suppressAutoHyphens/>
        <w:ind w:firstLine="58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306A64E2" w14:textId="77777777" w:rsidR="00030DFD" w:rsidRPr="00030DFD" w:rsidRDefault="00030DFD" w:rsidP="00030DFD">
      <w:pPr>
        <w:widowControl/>
        <w:suppressAutoHyphens/>
        <w:ind w:firstLine="58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7CACF48F" w14:textId="77777777" w:rsidR="00030DFD" w:rsidRPr="00030DFD" w:rsidRDefault="00030DFD" w:rsidP="00030DFD">
      <w:pPr>
        <w:ind w:firstLine="580"/>
        <w:jc w:val="both"/>
        <w:rPr>
          <w:rFonts w:ascii="Times New Roman" w:eastAsia="Times New Roman" w:hAnsi="Times New Roman" w:cs="Times New Roman"/>
          <w:color w:val="auto"/>
        </w:rPr>
      </w:pPr>
      <w:r w:rsidRPr="00030DFD">
        <w:rPr>
          <w:rFonts w:ascii="Times New Roman" w:eastAsia="Times New Roman" w:hAnsi="Times New Roman" w:cs="Times New Roman"/>
          <w:color w:val="auto"/>
        </w:rPr>
        <w:t>Претендент на участие в аукционе вправе подать только одну заявку на участие в аукционе в отношении предмета аукциона</w:t>
      </w:r>
      <w:r w:rsidRPr="00030DFD">
        <w:rPr>
          <w:rFonts w:ascii="Times New Roman" w:eastAsia="Times New Roman" w:hAnsi="Times New Roman" w:cs="Times New Roman"/>
          <w:b/>
          <w:bCs/>
          <w:shd w:val="clear" w:color="auto" w:fill="FFFFFF"/>
        </w:rPr>
        <w:t>.</w:t>
      </w:r>
    </w:p>
    <w:p w14:paraId="122F1693" w14:textId="77777777" w:rsidR="00030DFD" w:rsidRPr="00030DFD" w:rsidRDefault="00030DFD" w:rsidP="00030DFD">
      <w:pPr>
        <w:ind w:firstLine="580"/>
        <w:jc w:val="both"/>
        <w:rPr>
          <w:rFonts w:ascii="Times New Roman" w:eastAsia="Times New Roman" w:hAnsi="Times New Roman" w:cs="Times New Roman"/>
          <w:color w:val="auto"/>
        </w:rPr>
      </w:pPr>
      <w:r w:rsidRPr="00030DFD">
        <w:rPr>
          <w:rFonts w:ascii="Times New Roman" w:eastAsia="Times New Roman" w:hAnsi="Times New Roman" w:cs="Times New Roman"/>
          <w:color w:val="auto"/>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3381CC5C" w14:textId="77777777" w:rsidR="00030DFD" w:rsidRPr="00030DFD" w:rsidRDefault="00030DFD" w:rsidP="00030DFD">
      <w:pPr>
        <w:ind w:firstLine="580"/>
        <w:jc w:val="both"/>
        <w:rPr>
          <w:rFonts w:ascii="Times New Roman" w:eastAsia="Times New Roman" w:hAnsi="Times New Roman" w:cs="Times New Roman"/>
          <w:color w:val="auto"/>
        </w:rPr>
      </w:pPr>
      <w:r w:rsidRPr="00030DFD">
        <w:rPr>
          <w:rFonts w:ascii="Times New Roman" w:eastAsia="Times New Roman" w:hAnsi="Times New Roman" w:cs="Times New Roman"/>
          <w:color w:val="auto"/>
        </w:rPr>
        <w:t>Обязанность доказать свое право на участие в аукционе возлагается на заявителя.</w:t>
      </w:r>
    </w:p>
    <w:p w14:paraId="1589BFCA" w14:textId="77777777" w:rsidR="00030DFD" w:rsidRPr="00030DFD" w:rsidRDefault="00030DFD" w:rsidP="00030DFD">
      <w:pPr>
        <w:ind w:firstLine="580"/>
        <w:jc w:val="center"/>
        <w:rPr>
          <w:rFonts w:ascii="Times New Roman" w:eastAsia="Times New Roman" w:hAnsi="Times New Roman" w:cs="Times New Roman"/>
          <w:b/>
          <w:color w:val="auto"/>
        </w:rPr>
      </w:pPr>
    </w:p>
    <w:p w14:paraId="608F5E1B" w14:textId="77777777" w:rsidR="00030DFD" w:rsidRPr="00030DFD" w:rsidRDefault="00030DFD" w:rsidP="00030DFD">
      <w:pPr>
        <w:ind w:firstLine="580"/>
        <w:jc w:val="center"/>
        <w:rPr>
          <w:rFonts w:ascii="Times New Roman" w:eastAsia="Times New Roman" w:hAnsi="Times New Roman" w:cs="Times New Roman"/>
          <w:b/>
          <w:color w:val="auto"/>
        </w:rPr>
      </w:pPr>
      <w:r w:rsidRPr="00030DFD">
        <w:rPr>
          <w:rFonts w:ascii="Times New Roman" w:eastAsia="Times New Roman" w:hAnsi="Times New Roman" w:cs="Times New Roman"/>
          <w:b/>
          <w:color w:val="auto"/>
        </w:rPr>
        <w:t>Документы, подаваемые заявителями для участия в аукционе</w:t>
      </w:r>
    </w:p>
    <w:p w14:paraId="771A14B6" w14:textId="77777777" w:rsidR="00030DFD" w:rsidRPr="00030DFD" w:rsidRDefault="00030DFD" w:rsidP="00030DFD">
      <w:pPr>
        <w:ind w:firstLine="580"/>
        <w:jc w:val="center"/>
        <w:rPr>
          <w:rFonts w:ascii="Times New Roman" w:eastAsia="Times New Roman" w:hAnsi="Times New Roman" w:cs="Times New Roman"/>
          <w:b/>
          <w:color w:val="auto"/>
        </w:rPr>
      </w:pPr>
    </w:p>
    <w:p w14:paraId="3E998154"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Заявка на участие в аукционе в электронной форме. Одно лицо имеет право подать только одну заявку.</w:t>
      </w:r>
    </w:p>
    <w:p w14:paraId="22034D0F"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73AFEE3F"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3F53D0C3"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lastRenderedPageBreak/>
        <w:t xml:space="preserve">Одновременно с заявкой претенденты представляют следующие документы: </w:t>
      </w:r>
    </w:p>
    <w:p w14:paraId="0D7C95A5" w14:textId="77777777" w:rsidR="00030DFD" w:rsidRPr="00030DFD" w:rsidRDefault="00030DFD" w:rsidP="00030DFD">
      <w:pPr>
        <w:widowControl/>
        <w:suppressAutoHyphens/>
        <w:ind w:firstLine="709"/>
        <w:jc w:val="both"/>
        <w:rPr>
          <w:rFonts w:ascii="Times New Roman" w:eastAsia="Times New Roman" w:hAnsi="Times New Roman" w:cs="Times New Roman"/>
          <w:color w:val="auto"/>
          <w:u w:val="single"/>
          <w:lang w:eastAsia="ar-SA" w:bidi="ar-SA"/>
        </w:rPr>
      </w:pPr>
      <w:r w:rsidRPr="00030DFD">
        <w:rPr>
          <w:rFonts w:ascii="Times New Roman" w:eastAsia="Times New Roman" w:hAnsi="Times New Roman" w:cs="Times New Roman"/>
          <w:color w:val="auto"/>
          <w:u w:val="single"/>
          <w:lang w:eastAsia="ar-SA" w:bidi="ar-SA"/>
        </w:rPr>
        <w:t>Юридические лица:</w:t>
      </w:r>
    </w:p>
    <w:p w14:paraId="7F859562"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копии учредительных документов;</w:t>
      </w:r>
    </w:p>
    <w:p w14:paraId="42C0C484"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83FD5CA"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u w:val="single"/>
          <w:lang w:eastAsia="ar-SA" w:bidi="ar-SA"/>
        </w:rPr>
        <w:t xml:space="preserve">Физические лица </w:t>
      </w:r>
      <w:r w:rsidRPr="00030DFD">
        <w:rPr>
          <w:rFonts w:ascii="Times New Roman" w:eastAsia="Times New Roman" w:hAnsi="Times New Roman" w:cs="Times New Roman"/>
          <w:color w:val="auto"/>
          <w:lang w:eastAsia="ar-SA" w:bidi="ar-SA"/>
        </w:rPr>
        <w:t>предъявляют:</w:t>
      </w:r>
    </w:p>
    <w:p w14:paraId="43F99E6B"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документ, удостоверяющий личность, или представляют копии всех его листов.</w:t>
      </w:r>
    </w:p>
    <w:p w14:paraId="5A3F4869"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48C9C04E"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EE35A35"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73089657"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7" w:history="1">
        <w:r w:rsidRPr="00030DFD">
          <w:rPr>
            <w:rFonts w:ascii="Times New Roman" w:eastAsia="Times New Roman" w:hAnsi="Times New Roman" w:cs="Times New Roman"/>
            <w:color w:val="auto"/>
            <w:u w:val="single"/>
            <w:lang w:eastAsia="ar-SA" w:bidi="ar-SA"/>
          </w:rPr>
          <w:t>https://www.rts-tender.ru/</w:t>
        </w:r>
      </w:hyperlink>
      <w:r w:rsidRPr="00030DFD">
        <w:rPr>
          <w:rFonts w:ascii="Times New Roman" w:eastAsia="Times New Roman" w:hAnsi="Times New Roman" w:cs="Times New Roman"/>
          <w:color w:val="auto"/>
          <w:lang w:eastAsia="ar-SA" w:bidi="ar-SA"/>
        </w:rPr>
        <w:t>.</w:t>
      </w:r>
    </w:p>
    <w:p w14:paraId="2B7C87CF" w14:textId="77777777" w:rsidR="00030DFD" w:rsidRPr="00030DFD" w:rsidRDefault="00030DFD" w:rsidP="00030DFD">
      <w:pPr>
        <w:ind w:firstLine="527"/>
        <w:jc w:val="both"/>
        <w:rPr>
          <w:rFonts w:ascii="Times New Roman" w:eastAsia="Times New Roman" w:hAnsi="Times New Roman" w:cs="Times New Roman"/>
          <w:color w:val="auto"/>
        </w:rPr>
      </w:pPr>
      <w:bookmarkStart w:id="3" w:name="bookmark4"/>
    </w:p>
    <w:p w14:paraId="6372E1F2" w14:textId="77777777" w:rsidR="00030DFD" w:rsidRPr="00030DFD" w:rsidRDefault="00030DFD" w:rsidP="00030DFD">
      <w:pPr>
        <w:ind w:firstLine="527"/>
        <w:jc w:val="center"/>
        <w:rPr>
          <w:rFonts w:ascii="Times New Roman" w:eastAsia="Times New Roman" w:hAnsi="Times New Roman" w:cs="Times New Roman"/>
          <w:b/>
          <w:bCs/>
          <w:color w:val="auto"/>
        </w:rPr>
      </w:pPr>
      <w:r w:rsidRPr="00030DFD">
        <w:rPr>
          <w:rFonts w:ascii="Times New Roman" w:eastAsia="Times New Roman" w:hAnsi="Times New Roman" w:cs="Times New Roman"/>
          <w:b/>
          <w:bCs/>
          <w:color w:val="auto"/>
        </w:rPr>
        <w:t>Порядок внесения задатка и его возврата</w:t>
      </w:r>
      <w:bookmarkEnd w:id="3"/>
    </w:p>
    <w:p w14:paraId="4952E146" w14:textId="77777777" w:rsidR="00030DFD" w:rsidRPr="00030DFD" w:rsidRDefault="00030DFD" w:rsidP="00030DFD">
      <w:pPr>
        <w:ind w:firstLine="527"/>
        <w:jc w:val="center"/>
        <w:rPr>
          <w:rFonts w:ascii="Times New Roman" w:eastAsia="Times New Roman" w:hAnsi="Times New Roman" w:cs="Times New Roman"/>
          <w:color w:val="auto"/>
        </w:rPr>
      </w:pPr>
    </w:p>
    <w:p w14:paraId="0B99048A" w14:textId="77777777" w:rsidR="00030DFD" w:rsidRPr="00030DFD" w:rsidRDefault="00030DFD" w:rsidP="00030DFD">
      <w:pPr>
        <w:widowControl/>
        <w:suppressAutoHyphens/>
        <w:ind w:firstLine="527"/>
        <w:jc w:val="both"/>
        <w:rPr>
          <w:rFonts w:ascii="Times New Roman" w:eastAsia="Times New Roman" w:hAnsi="Times New Roman" w:cs="Times New Roman"/>
          <w:color w:val="auto"/>
          <w:lang w:eastAsia="ar-SA" w:bidi="ar-SA"/>
        </w:rPr>
      </w:pPr>
      <w:bookmarkStart w:id="4" w:name="bookmark5"/>
      <w:r w:rsidRPr="00030DFD">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084FC7E7" w14:textId="77777777" w:rsidR="00030DFD" w:rsidRPr="00030DFD" w:rsidRDefault="00030DFD" w:rsidP="00030DFD">
      <w:pPr>
        <w:widowControl/>
        <w:suppressAutoHyphens/>
        <w:ind w:firstLine="567"/>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Получатель: ООО «РТС-тендер»</w:t>
      </w:r>
    </w:p>
    <w:p w14:paraId="77B48B02" w14:textId="77777777" w:rsidR="00030DFD" w:rsidRPr="00030DFD" w:rsidRDefault="00030DFD" w:rsidP="00030DFD">
      <w:pPr>
        <w:widowControl/>
        <w:suppressAutoHyphens/>
        <w:ind w:firstLine="567"/>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445BE5D" w14:textId="77777777" w:rsidR="00030DFD" w:rsidRPr="00030DFD" w:rsidRDefault="00030DFD" w:rsidP="00030DFD">
      <w:pPr>
        <w:widowControl/>
        <w:suppressAutoHyphens/>
        <w:ind w:firstLine="567"/>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Расчетный счёт 40702810512030016362, Корр. счёт 30101810445250000360, БИК 044525360, ИНН 7710357167, КПП 773001001</w:t>
      </w:r>
    </w:p>
    <w:p w14:paraId="62A4F2B0" w14:textId="77777777" w:rsidR="00030DFD" w:rsidRPr="00030DFD" w:rsidRDefault="00030DFD" w:rsidP="00030DFD">
      <w:pPr>
        <w:widowControl/>
        <w:suppressAutoHyphens/>
        <w:spacing w:after="240"/>
        <w:ind w:firstLine="567"/>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xml:space="preserve">Назначение платежа: </w:t>
      </w:r>
      <w:r w:rsidRPr="00030DFD">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CFF4245" w14:textId="77777777" w:rsidR="00030DFD" w:rsidRPr="00030DFD" w:rsidRDefault="00030DFD" w:rsidP="00030DFD">
      <w:pPr>
        <w:widowControl/>
        <w:suppressAutoHyphens/>
        <w:ind w:firstLine="567"/>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Обратите внимание на следующее:</w:t>
      </w:r>
    </w:p>
    <w:p w14:paraId="179E4655" w14:textId="77777777" w:rsidR="00030DFD" w:rsidRPr="00030DFD" w:rsidRDefault="00030DFD" w:rsidP="00030DFD">
      <w:pPr>
        <w:widowControl/>
        <w:suppressAutoHyphens/>
        <w:ind w:firstLine="567"/>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2DFCE8B2" w14:textId="77777777" w:rsidR="00030DFD" w:rsidRPr="00030DFD" w:rsidRDefault="00030DFD" w:rsidP="00030DFD">
      <w:pPr>
        <w:widowControl/>
        <w:suppressAutoHyphens/>
        <w:ind w:firstLine="567"/>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5A77C8E2" w14:textId="77777777" w:rsidR="00030DFD" w:rsidRPr="00030DFD" w:rsidRDefault="00030DFD" w:rsidP="00030DFD">
      <w:pPr>
        <w:widowControl/>
        <w:suppressAutoHyphens/>
        <w:ind w:firstLine="567"/>
        <w:jc w:val="both"/>
        <w:rPr>
          <w:rFonts w:ascii="Times New Roman" w:eastAsia="Times New Roman" w:hAnsi="Times New Roman" w:cs="Times New Roman"/>
          <w:color w:val="auto"/>
          <w:lang w:eastAsia="ar-SA" w:bidi="ar-SA"/>
        </w:rPr>
      </w:pPr>
    </w:p>
    <w:p w14:paraId="4062663C" w14:textId="77777777" w:rsidR="00030DFD" w:rsidRPr="00030DFD" w:rsidRDefault="00030DFD" w:rsidP="00030DFD">
      <w:pPr>
        <w:jc w:val="center"/>
        <w:rPr>
          <w:rFonts w:ascii="Times New Roman" w:eastAsia="Times New Roman" w:hAnsi="Times New Roman" w:cs="Times New Roman"/>
          <w:b/>
          <w:bCs/>
          <w:color w:val="auto"/>
        </w:rPr>
      </w:pPr>
      <w:r w:rsidRPr="00030DFD">
        <w:rPr>
          <w:rFonts w:ascii="Times New Roman" w:eastAsia="Times New Roman" w:hAnsi="Times New Roman" w:cs="Times New Roman"/>
          <w:b/>
          <w:bCs/>
          <w:color w:val="auto"/>
        </w:rPr>
        <w:t>Задаток возвращается заявителю в следующих случаях и порядке:</w:t>
      </w:r>
      <w:bookmarkEnd w:id="4"/>
    </w:p>
    <w:p w14:paraId="19F8E75D" w14:textId="77777777" w:rsidR="00030DFD" w:rsidRPr="00030DFD" w:rsidRDefault="00030DFD" w:rsidP="00030DFD">
      <w:pPr>
        <w:jc w:val="center"/>
        <w:rPr>
          <w:rFonts w:ascii="Times New Roman" w:eastAsia="Times New Roman" w:hAnsi="Times New Roman" w:cs="Times New Roman"/>
          <w:b/>
          <w:bCs/>
          <w:color w:val="auto"/>
        </w:rPr>
      </w:pPr>
    </w:p>
    <w:p w14:paraId="7CD08CE9" w14:textId="77777777" w:rsidR="00030DFD" w:rsidRPr="00030DFD" w:rsidRDefault="00030DFD" w:rsidP="00030DFD">
      <w:pPr>
        <w:widowControl/>
        <w:suppressAutoHyphens/>
        <w:ind w:firstLine="54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lastRenderedPageBreak/>
        <w:t>– возврат внесенного задатка претенденту, не допущенному к участию в торгах, производится в течение 3 рабочих дней со дня оформления протокола о признании претендентов участниками торгов;</w:t>
      </w:r>
    </w:p>
    <w:p w14:paraId="67BAB456" w14:textId="77777777" w:rsidR="00030DFD" w:rsidRPr="00030DFD" w:rsidRDefault="00030DFD" w:rsidP="00030DFD">
      <w:pPr>
        <w:widowControl/>
        <w:suppressAutoHyphens/>
        <w:ind w:firstLine="54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возврат внесенного задатка участникам торгов, которые не выиграли их, в течение 3 рабочих дней со дня подписания протокола о результатах торгов;</w:t>
      </w:r>
    </w:p>
    <w:p w14:paraId="00A54474" w14:textId="77777777" w:rsidR="00030DFD" w:rsidRPr="00030DFD" w:rsidRDefault="00030DFD" w:rsidP="00030DFD">
      <w:pPr>
        <w:widowControl/>
        <w:suppressAutoHyphens/>
        <w:ind w:firstLine="54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возврат внесенного задатка участникам несостоявшихся торгов в течение 3 рабочих дней со дня подписания протокола о результатах торгов;</w:t>
      </w:r>
    </w:p>
    <w:p w14:paraId="5F3FB742" w14:textId="77777777" w:rsidR="00030DFD" w:rsidRPr="00030DFD" w:rsidRDefault="00030DFD" w:rsidP="00030DFD">
      <w:pPr>
        <w:suppressAutoHyphens/>
        <w:autoSpaceDE w:val="0"/>
        <w:ind w:firstLine="54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2A6643C2" w14:textId="77777777" w:rsidR="00030DFD" w:rsidRPr="00030DFD" w:rsidRDefault="00030DFD" w:rsidP="00030DFD">
      <w:pPr>
        <w:widowControl/>
        <w:suppressAutoHyphens/>
        <w:ind w:firstLine="54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3042342E" w14:textId="77777777" w:rsidR="00030DFD" w:rsidRPr="00030DFD" w:rsidRDefault="00030DFD" w:rsidP="00030DFD">
      <w:pPr>
        <w:suppressAutoHyphens/>
        <w:autoSpaceDE w:val="0"/>
        <w:ind w:firstLine="54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14:paraId="76D8A638" w14:textId="77777777" w:rsidR="00030DFD" w:rsidRPr="00030DFD" w:rsidRDefault="00030DFD" w:rsidP="00030DFD">
      <w:pPr>
        <w:suppressAutoHyphens/>
        <w:autoSpaceDE w:val="0"/>
        <w:ind w:firstLine="540"/>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color w:val="auto"/>
          <w:lang w:eastAsia="ar-SA" w:bidi="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06DA68E" w14:textId="77777777" w:rsidR="00030DFD" w:rsidRPr="00030DFD" w:rsidRDefault="00030DFD" w:rsidP="00030DFD">
      <w:pPr>
        <w:widowControl/>
        <w:suppressAutoHyphens/>
        <w:ind w:firstLine="540"/>
        <w:jc w:val="both"/>
        <w:rPr>
          <w:rFonts w:ascii="Times New Roman" w:eastAsia="Times New Roman" w:hAnsi="Times New Roman" w:cs="Times New Roman"/>
          <w:lang w:eastAsia="ar-SA" w:bidi="ar-SA"/>
        </w:rPr>
      </w:pPr>
      <w:r w:rsidRPr="00030DFD">
        <w:rPr>
          <w:rFonts w:ascii="Times New Roman" w:eastAsia="Times New Roman" w:hAnsi="Times New Roman" w:cs="Times New Roman"/>
          <w:lang w:eastAsia="ar-SA" w:bidi="ar-SA"/>
        </w:rPr>
        <w:t>– внесенный победителем торгов задаток засчитывается в счет арендной платы земельного участка.</w:t>
      </w:r>
    </w:p>
    <w:p w14:paraId="399B8B4D" w14:textId="77777777" w:rsidR="00030DFD" w:rsidRPr="00030DFD" w:rsidRDefault="00030DFD" w:rsidP="00030DFD">
      <w:pPr>
        <w:ind w:firstLine="580"/>
        <w:jc w:val="center"/>
        <w:rPr>
          <w:rFonts w:ascii="Times New Roman" w:eastAsia="Times New Roman" w:hAnsi="Times New Roman" w:cs="Times New Roman"/>
          <w:b/>
          <w:bCs/>
          <w:color w:val="auto"/>
        </w:rPr>
      </w:pPr>
      <w:r w:rsidRPr="00030DFD">
        <w:rPr>
          <w:rFonts w:ascii="Times New Roman" w:eastAsia="Times New Roman" w:hAnsi="Times New Roman" w:cs="Times New Roman"/>
          <w:b/>
          <w:bCs/>
          <w:color w:val="auto"/>
        </w:rPr>
        <w:t>Определение участников аукциона</w:t>
      </w:r>
    </w:p>
    <w:p w14:paraId="1F3BCA3D" w14:textId="77777777" w:rsidR="00030DFD" w:rsidRPr="00030DFD" w:rsidRDefault="00030DFD" w:rsidP="00030DFD">
      <w:pPr>
        <w:ind w:firstLine="580"/>
        <w:jc w:val="both"/>
        <w:rPr>
          <w:rFonts w:ascii="Times New Roman" w:eastAsia="Times New Roman" w:hAnsi="Times New Roman" w:cs="Times New Roman"/>
          <w:bCs/>
          <w:color w:val="auto"/>
        </w:rPr>
      </w:pPr>
    </w:p>
    <w:p w14:paraId="53CA41A7" w14:textId="77777777" w:rsidR="00030DFD" w:rsidRPr="00030DFD" w:rsidRDefault="00030DFD" w:rsidP="00030DFD">
      <w:pPr>
        <w:ind w:firstLine="580"/>
        <w:jc w:val="both"/>
        <w:rPr>
          <w:rFonts w:ascii="Times New Roman" w:eastAsia="Times New Roman" w:hAnsi="Times New Roman" w:cs="Times New Roman"/>
          <w:b/>
          <w:bCs/>
          <w:color w:val="auto"/>
        </w:rPr>
      </w:pPr>
      <w:r w:rsidRPr="00030DFD">
        <w:rPr>
          <w:rFonts w:ascii="Times New Roman" w:eastAsia="Times New Roman" w:hAnsi="Times New Roman" w:cs="Times New Roman"/>
          <w:b/>
          <w:bCs/>
          <w:color w:val="auto"/>
        </w:rPr>
        <w:t>Заявитель не допускается к участию в аукционе в следующих случаях:</w:t>
      </w:r>
    </w:p>
    <w:p w14:paraId="1145860D" w14:textId="77777777" w:rsidR="00030DFD" w:rsidRPr="00030DFD" w:rsidRDefault="00030DFD" w:rsidP="00030DFD">
      <w:pPr>
        <w:ind w:firstLine="580"/>
        <w:jc w:val="both"/>
        <w:rPr>
          <w:rFonts w:ascii="Times New Roman" w:eastAsia="Times New Roman" w:hAnsi="Times New Roman" w:cs="Times New Roman"/>
          <w:bCs/>
          <w:color w:val="auto"/>
        </w:rPr>
      </w:pPr>
      <w:r w:rsidRPr="00030DFD">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33346728" w14:textId="77777777" w:rsidR="00030DFD" w:rsidRPr="00030DFD" w:rsidRDefault="00030DFD" w:rsidP="00030DFD">
      <w:pPr>
        <w:ind w:firstLine="580"/>
        <w:jc w:val="both"/>
        <w:rPr>
          <w:rFonts w:ascii="Times New Roman" w:eastAsia="Times New Roman" w:hAnsi="Times New Roman" w:cs="Times New Roman"/>
          <w:bCs/>
          <w:color w:val="auto"/>
        </w:rPr>
      </w:pPr>
      <w:r w:rsidRPr="00030DFD">
        <w:rPr>
          <w:rFonts w:ascii="Times New Roman" w:eastAsia="Times New Roman" w:hAnsi="Times New Roman" w:cs="Times New Roman"/>
          <w:bCs/>
          <w:color w:val="auto"/>
        </w:rPr>
        <w:t>2) не поступление задатка на дату рассмотрения заявок на участие в аукционе;</w:t>
      </w:r>
    </w:p>
    <w:p w14:paraId="7C66397A" w14:textId="77777777" w:rsidR="00030DFD" w:rsidRPr="00030DFD" w:rsidRDefault="00030DFD" w:rsidP="00030DFD">
      <w:pPr>
        <w:ind w:firstLine="580"/>
        <w:jc w:val="both"/>
        <w:rPr>
          <w:rFonts w:ascii="Times New Roman" w:eastAsia="Times New Roman" w:hAnsi="Times New Roman" w:cs="Times New Roman"/>
          <w:bCs/>
          <w:color w:val="auto"/>
        </w:rPr>
      </w:pPr>
      <w:r w:rsidRPr="00030DFD">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8B7F640" w14:textId="77777777" w:rsidR="00030DFD" w:rsidRPr="00030DFD" w:rsidRDefault="00030DFD" w:rsidP="00030DFD">
      <w:pPr>
        <w:ind w:firstLine="580"/>
        <w:jc w:val="both"/>
        <w:rPr>
          <w:rFonts w:ascii="Times New Roman" w:eastAsia="Times New Roman" w:hAnsi="Times New Roman" w:cs="Times New Roman"/>
          <w:bCs/>
          <w:color w:val="auto"/>
        </w:rPr>
      </w:pPr>
      <w:r w:rsidRPr="00030DFD">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446EFC0C" w14:textId="77777777" w:rsidR="00030DFD" w:rsidRPr="00030DFD" w:rsidRDefault="00030DFD" w:rsidP="00030DFD">
      <w:pPr>
        <w:ind w:firstLine="580"/>
        <w:jc w:val="both"/>
        <w:rPr>
          <w:rFonts w:ascii="Times New Roman" w:eastAsia="Times New Roman" w:hAnsi="Times New Roman" w:cs="Times New Roman"/>
          <w:color w:val="auto"/>
        </w:rPr>
      </w:pPr>
      <w:r w:rsidRPr="00030DFD">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70C82981" w14:textId="77777777" w:rsidR="00030DFD" w:rsidRPr="00030DFD" w:rsidRDefault="00030DFD" w:rsidP="00030DFD">
      <w:pPr>
        <w:ind w:firstLine="580"/>
        <w:jc w:val="both"/>
        <w:rPr>
          <w:rFonts w:ascii="Times New Roman" w:eastAsia="Times New Roman" w:hAnsi="Times New Roman" w:cs="Times New Roman"/>
          <w:color w:val="auto"/>
        </w:rPr>
      </w:pPr>
      <w:r w:rsidRPr="00030DFD">
        <w:rPr>
          <w:rFonts w:ascii="Times New Roman" w:eastAsia="Times New Roman" w:hAnsi="Times New Roman" w:cs="Times New Roman"/>
          <w:color w:val="auto"/>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49ED2F33" w14:textId="77777777" w:rsidR="00030DFD" w:rsidRPr="00030DFD" w:rsidRDefault="00030DFD" w:rsidP="00030DFD">
      <w:pPr>
        <w:ind w:firstLine="580"/>
        <w:jc w:val="both"/>
        <w:rPr>
          <w:rFonts w:ascii="Times New Roman" w:eastAsia="Times New Roman" w:hAnsi="Times New Roman" w:cs="Times New Roman"/>
          <w:color w:val="auto"/>
        </w:rPr>
      </w:pPr>
      <w:r w:rsidRPr="00030DFD">
        <w:rPr>
          <w:rFonts w:ascii="Times New Roman" w:eastAsia="Times New Roman" w:hAnsi="Times New Roman" w:cs="Times New Roman"/>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2B38A2C0" w14:textId="77777777" w:rsidR="00030DFD" w:rsidRPr="00030DFD" w:rsidRDefault="00030DFD" w:rsidP="00030DFD">
      <w:pPr>
        <w:ind w:firstLine="580"/>
        <w:jc w:val="both"/>
        <w:rPr>
          <w:rFonts w:ascii="Times New Roman" w:eastAsia="Times New Roman" w:hAnsi="Times New Roman" w:cs="Times New Roman"/>
          <w:color w:val="auto"/>
        </w:rPr>
      </w:pPr>
      <w:r w:rsidRPr="00030DFD">
        <w:rPr>
          <w:rFonts w:ascii="Times New Roman" w:eastAsia="Times New Roman" w:hAnsi="Times New Roman" w:cs="Times New Roman"/>
          <w:color w:val="auto"/>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36C876D1" w14:textId="77777777" w:rsidR="00030DFD" w:rsidRPr="00030DFD" w:rsidRDefault="00030DFD" w:rsidP="00030DFD">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030DFD">
        <w:rPr>
          <w:rFonts w:ascii="Times New Roman" w:eastAsia="Times New Roman" w:hAnsi="Times New Roman" w:cs="Times New Roman"/>
          <w:b/>
          <w:lang w:bidi="ar-SA"/>
        </w:rPr>
        <w:t xml:space="preserve">Проведение аукциона и порядок заключения договора </w:t>
      </w:r>
    </w:p>
    <w:p w14:paraId="43830C50" w14:textId="77777777" w:rsidR="00030DFD" w:rsidRPr="00030DFD" w:rsidRDefault="00030DFD" w:rsidP="00030DFD">
      <w:pPr>
        <w:widowControl/>
        <w:autoSpaceDE w:val="0"/>
        <w:autoSpaceDN w:val="0"/>
        <w:adjustRightInd w:val="0"/>
        <w:spacing w:before="120" w:after="120"/>
        <w:ind w:firstLine="720"/>
        <w:jc w:val="center"/>
        <w:rPr>
          <w:rFonts w:ascii="Times New Roman" w:eastAsia="Times New Roman" w:hAnsi="Times New Roman" w:cs="Times New Roman"/>
          <w:b/>
          <w:lang w:bidi="ar-SA"/>
        </w:rPr>
      </w:pPr>
    </w:p>
    <w:p w14:paraId="157C317B"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w:t>
      </w:r>
      <w:r w:rsidRPr="00030DFD">
        <w:rPr>
          <w:rFonts w:ascii="Times New Roman" w:eastAsia="Times New Roman" w:hAnsi="Times New Roman" w:cs="Times New Roman"/>
          <w:color w:val="auto"/>
          <w:lang w:bidi="ar-SA"/>
        </w:rPr>
        <w:lastRenderedPageBreak/>
        <w:t>участию в аукционе и признании участником аукциона только одного заявителя, аукцион признается несостоявшимся.</w:t>
      </w:r>
    </w:p>
    <w:p w14:paraId="5882FC0C"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два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340C3353"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два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319BE42"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1DA4D247"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1) сведения о месте, дате и времени проведения аукциона;</w:t>
      </w:r>
    </w:p>
    <w:p w14:paraId="5723C1A3"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2) предмет аукциона, в том числе сведения о местоположении и площади земельного участка;</w:t>
      </w:r>
    </w:p>
    <w:p w14:paraId="11C86DDF"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512BCDD1"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1883A18C"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0CD92A70"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23DD578"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19331AB6"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589481D9"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446487C" w14:textId="77777777" w:rsidR="00030DFD" w:rsidRPr="00030DFD" w:rsidRDefault="00030DFD" w:rsidP="00030DFD">
      <w:pPr>
        <w:widowControl/>
        <w:suppressAutoHyphens/>
        <w:ind w:firstLine="708"/>
        <w:jc w:val="both"/>
        <w:rPr>
          <w:rFonts w:ascii="Times New Roman" w:eastAsia="Times New Roman" w:hAnsi="Times New Roman" w:cs="Times New Roman"/>
          <w:color w:val="auto"/>
          <w:lang w:bidi="ar-SA"/>
        </w:rPr>
      </w:pPr>
      <w:r w:rsidRPr="00030DFD">
        <w:rPr>
          <w:rFonts w:ascii="Times New Roman" w:eastAsia="Times New Roman" w:hAnsi="Times New Roman" w:cs="Times New Roman"/>
          <w:color w:val="auto"/>
          <w:lang w:bidi="ar-SA"/>
        </w:rPr>
        <w:t>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757910B" w14:textId="77777777" w:rsidR="00030DFD" w:rsidRPr="00030DFD" w:rsidRDefault="00030DFD" w:rsidP="00030DFD">
      <w:pPr>
        <w:widowControl/>
        <w:suppressAutoHyphens/>
        <w:ind w:firstLine="709"/>
        <w:jc w:val="both"/>
        <w:rPr>
          <w:rFonts w:ascii="Times New Roman" w:eastAsia="Times New Roman" w:hAnsi="Times New Roman" w:cs="Times New Roman"/>
          <w:color w:val="auto"/>
          <w:lang w:eastAsia="ar-SA" w:bidi="ar-SA"/>
        </w:rPr>
      </w:pPr>
      <w:r w:rsidRPr="00030DFD">
        <w:rPr>
          <w:rFonts w:ascii="Times New Roman" w:eastAsia="Times New Roman" w:hAnsi="Times New Roman" w:cs="Times New Roman"/>
          <w:lang w:bidi="ar-SA"/>
        </w:rPr>
        <w:t xml:space="preserve">Настоящее извещение о проведении аукциона, заявка на участие в аукционе, проект Договора, протокол рассмотрения заявок на участие в аукционе, протокол о результатах </w:t>
      </w:r>
      <w:r w:rsidRPr="00030DFD">
        <w:rPr>
          <w:rFonts w:ascii="Times New Roman" w:eastAsia="Times New Roman" w:hAnsi="Times New Roman" w:cs="Times New Roman"/>
          <w:lang w:bidi="ar-SA"/>
        </w:rPr>
        <w:lastRenderedPageBreak/>
        <w:t>аукциона в электронном виде размещаются в информационно-</w:t>
      </w:r>
      <w:r w:rsidRPr="00030DFD">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18" w:history="1">
        <w:r w:rsidRPr="00030DFD">
          <w:rPr>
            <w:rFonts w:ascii="Times New Roman" w:eastAsia="Times New Roman" w:hAnsi="Times New Roman" w:cs="Times New Roman"/>
            <w:color w:val="auto"/>
            <w:u w:val="single"/>
            <w:lang w:bidi="ar-SA"/>
          </w:rPr>
          <w:t>http://</w:t>
        </w:r>
        <w:r w:rsidRPr="00030DFD">
          <w:rPr>
            <w:rFonts w:ascii="Times New Roman" w:eastAsia="Times New Roman" w:hAnsi="Times New Roman" w:cs="Times New Roman"/>
            <w:color w:val="auto"/>
            <w:u w:val="single"/>
            <w:lang w:val="en-US" w:bidi="ar-SA"/>
          </w:rPr>
          <w:t>torgi</w:t>
        </w:r>
        <w:r w:rsidRPr="00030DFD">
          <w:rPr>
            <w:rFonts w:ascii="Times New Roman" w:eastAsia="Times New Roman" w:hAnsi="Times New Roman" w:cs="Times New Roman"/>
            <w:color w:val="auto"/>
            <w:u w:val="single"/>
            <w:lang w:bidi="ar-SA"/>
          </w:rPr>
          <w:t>.</w:t>
        </w:r>
        <w:r w:rsidRPr="00030DFD">
          <w:rPr>
            <w:rFonts w:ascii="Times New Roman" w:eastAsia="Times New Roman" w:hAnsi="Times New Roman" w:cs="Times New Roman"/>
            <w:color w:val="auto"/>
            <w:u w:val="single"/>
            <w:lang w:val="en-US" w:bidi="ar-SA"/>
          </w:rPr>
          <w:t>gov</w:t>
        </w:r>
        <w:r w:rsidRPr="00030DFD">
          <w:rPr>
            <w:rFonts w:ascii="Times New Roman" w:eastAsia="Times New Roman" w:hAnsi="Times New Roman" w:cs="Times New Roman"/>
            <w:color w:val="auto"/>
            <w:u w:val="single"/>
            <w:lang w:bidi="ar-SA"/>
          </w:rPr>
          <w:t>.</w:t>
        </w:r>
        <w:r w:rsidRPr="00030DFD">
          <w:rPr>
            <w:rFonts w:ascii="Times New Roman" w:eastAsia="Times New Roman" w:hAnsi="Times New Roman" w:cs="Times New Roman"/>
            <w:color w:val="auto"/>
            <w:u w:val="single"/>
            <w:lang w:val="en-US" w:bidi="ar-SA"/>
          </w:rPr>
          <w:t>ru</w:t>
        </w:r>
      </w:hyperlink>
      <w:r w:rsidRPr="00030DFD">
        <w:rPr>
          <w:rFonts w:ascii="Times New Roman" w:eastAsia="Times New Roman" w:hAnsi="Times New Roman" w:cs="Times New Roman"/>
          <w:color w:val="auto"/>
          <w:lang w:bidi="ar-SA"/>
        </w:rPr>
        <w:t xml:space="preserve">, </w:t>
      </w:r>
      <w:r w:rsidRPr="00030DFD">
        <w:rPr>
          <w:rFonts w:ascii="Times New Roman" w:eastAsia="Times New Roman" w:hAnsi="Times New Roman" w:cs="Times New Roman"/>
          <w:color w:val="auto"/>
          <w:u w:val="single"/>
          <w:lang w:eastAsia="ar-SA" w:bidi="ar-SA"/>
        </w:rPr>
        <w:t>https://www.rts-tender.ru</w:t>
      </w:r>
      <w:r w:rsidRPr="00030DFD">
        <w:rPr>
          <w:rFonts w:ascii="Times New Roman" w:eastAsia="Times New Roman" w:hAnsi="Times New Roman" w:cs="Times New Roman"/>
          <w:color w:val="auto"/>
          <w:lang w:bidi="ar-SA"/>
        </w:rPr>
        <w:t>).</w:t>
      </w:r>
    </w:p>
    <w:p w14:paraId="65641E39" w14:textId="77777777" w:rsidR="00030DFD" w:rsidRPr="00030DFD" w:rsidRDefault="00030DFD" w:rsidP="00030DFD">
      <w:pPr>
        <w:rPr>
          <w:rFonts w:ascii="Times New Roman" w:hAnsi="Times New Roman" w:cs="Times New Roman"/>
        </w:rPr>
      </w:pPr>
    </w:p>
    <w:p w14:paraId="4CE858A2" w14:textId="77777777" w:rsidR="00030DFD" w:rsidRPr="00030DFD" w:rsidRDefault="00030DFD" w:rsidP="00030DFD">
      <w:pPr>
        <w:rPr>
          <w:rFonts w:ascii="Times New Roman" w:hAnsi="Times New Roman" w:cs="Times New Roman"/>
        </w:rPr>
      </w:pPr>
    </w:p>
    <w:p w14:paraId="089D1639" w14:textId="77777777" w:rsidR="00030DFD" w:rsidRPr="00030DFD" w:rsidRDefault="00030DFD" w:rsidP="00030DFD">
      <w:pPr>
        <w:rPr>
          <w:rFonts w:ascii="Times New Roman" w:hAnsi="Times New Roman" w:cs="Times New Roman"/>
        </w:rPr>
      </w:pPr>
    </w:p>
    <w:p w14:paraId="0D6A343E" w14:textId="77777777" w:rsidR="00030DFD" w:rsidRPr="00030DFD" w:rsidRDefault="00030DFD" w:rsidP="00030DFD">
      <w:pPr>
        <w:rPr>
          <w:rFonts w:ascii="Times New Roman" w:hAnsi="Times New Roman" w:cs="Times New Roman"/>
        </w:rPr>
      </w:pPr>
    </w:p>
    <w:p w14:paraId="3E62F674" w14:textId="77777777" w:rsidR="00030DFD" w:rsidRPr="00030DFD" w:rsidRDefault="00030DFD" w:rsidP="00030DFD">
      <w:pPr>
        <w:rPr>
          <w:rFonts w:ascii="Times New Roman" w:hAnsi="Times New Roman" w:cs="Times New Roman"/>
        </w:rPr>
      </w:pPr>
    </w:p>
    <w:p w14:paraId="20CA0CE3" w14:textId="55733017" w:rsidR="00925AB1" w:rsidRDefault="00925AB1" w:rsidP="00925AB1">
      <w:pPr>
        <w:contextualSpacing/>
        <w:rPr>
          <w:rFonts w:ascii="Times New Roman" w:hAnsi="Times New Roman" w:cs="Times New Roman"/>
        </w:rPr>
      </w:pPr>
    </w:p>
    <w:p w14:paraId="3F08C722" w14:textId="4ECC48F4" w:rsidR="00E74D2A" w:rsidRDefault="00E74D2A" w:rsidP="00925AB1">
      <w:pPr>
        <w:contextualSpacing/>
        <w:rPr>
          <w:rFonts w:ascii="Times New Roman" w:hAnsi="Times New Roman" w:cs="Times New Roman"/>
        </w:rPr>
      </w:pPr>
    </w:p>
    <w:p w14:paraId="0E179E2C" w14:textId="3B1BB62E" w:rsidR="00E74D2A" w:rsidRDefault="00E74D2A" w:rsidP="00925AB1">
      <w:pPr>
        <w:contextualSpacing/>
        <w:rPr>
          <w:rFonts w:ascii="Times New Roman" w:hAnsi="Times New Roman" w:cs="Times New Roman"/>
        </w:rPr>
      </w:pPr>
    </w:p>
    <w:p w14:paraId="3128E565" w14:textId="08F50FA3" w:rsidR="00E74D2A" w:rsidRDefault="00E74D2A" w:rsidP="00925AB1">
      <w:pPr>
        <w:contextualSpacing/>
        <w:rPr>
          <w:rFonts w:ascii="Times New Roman" w:hAnsi="Times New Roman" w:cs="Times New Roman"/>
        </w:rPr>
      </w:pPr>
    </w:p>
    <w:p w14:paraId="3C659FAE" w14:textId="21ABAA48" w:rsidR="00E74D2A" w:rsidRDefault="00E74D2A" w:rsidP="00925AB1">
      <w:pPr>
        <w:contextualSpacing/>
        <w:rPr>
          <w:rFonts w:ascii="Times New Roman" w:hAnsi="Times New Roman" w:cs="Times New Roman"/>
        </w:rPr>
      </w:pPr>
    </w:p>
    <w:p w14:paraId="51B05E5A" w14:textId="7620867F" w:rsidR="00E74D2A" w:rsidRDefault="00E74D2A" w:rsidP="00925AB1">
      <w:pPr>
        <w:contextualSpacing/>
        <w:rPr>
          <w:rFonts w:ascii="Times New Roman" w:hAnsi="Times New Roman" w:cs="Times New Roman"/>
        </w:rPr>
      </w:pPr>
    </w:p>
    <w:p w14:paraId="11C94689" w14:textId="31666130" w:rsidR="00AD5D6C" w:rsidRDefault="00AD5D6C" w:rsidP="008A24CA">
      <w:pPr>
        <w:contextualSpacing/>
        <w:rPr>
          <w:rFonts w:ascii="Times New Roman" w:hAnsi="Times New Roman" w:cs="Times New Roman"/>
        </w:rPr>
      </w:pPr>
    </w:p>
    <w:p w14:paraId="4D2B77C8" w14:textId="3BD69488" w:rsidR="00AD5D6C" w:rsidRDefault="00AD5D6C" w:rsidP="00A92BC0">
      <w:pPr>
        <w:rPr>
          <w:rFonts w:ascii="Times New Roman" w:hAnsi="Times New Roman" w:cs="Times New Roman"/>
        </w:rPr>
      </w:pPr>
    </w:p>
    <w:p w14:paraId="67F18585" w14:textId="0ED6BF69" w:rsidR="001C2BC3" w:rsidRDefault="001C2BC3" w:rsidP="00A92BC0">
      <w:pPr>
        <w:rPr>
          <w:rFonts w:ascii="Times New Roman" w:hAnsi="Times New Roman" w:cs="Times New Roman"/>
        </w:rPr>
      </w:pPr>
    </w:p>
    <w:p w14:paraId="5F79D398" w14:textId="5FB74DC0" w:rsidR="00030DFD" w:rsidRDefault="00030DFD" w:rsidP="00A92BC0">
      <w:pPr>
        <w:rPr>
          <w:rFonts w:ascii="Times New Roman" w:hAnsi="Times New Roman" w:cs="Times New Roman"/>
        </w:rPr>
      </w:pPr>
    </w:p>
    <w:p w14:paraId="162EAF4C" w14:textId="1807A358" w:rsidR="00030DFD" w:rsidRDefault="00030DFD" w:rsidP="00A92BC0">
      <w:pPr>
        <w:rPr>
          <w:rFonts w:ascii="Times New Roman" w:hAnsi="Times New Roman" w:cs="Times New Roman"/>
        </w:rPr>
      </w:pPr>
    </w:p>
    <w:p w14:paraId="78122B4D" w14:textId="6C141BFC" w:rsidR="00030DFD" w:rsidRDefault="00030DFD" w:rsidP="00A92BC0">
      <w:pPr>
        <w:rPr>
          <w:rFonts w:ascii="Times New Roman" w:hAnsi="Times New Roman" w:cs="Times New Roman"/>
        </w:rPr>
      </w:pPr>
    </w:p>
    <w:p w14:paraId="5A828BDB" w14:textId="5D3C2D65" w:rsidR="00030DFD" w:rsidRDefault="00030DFD" w:rsidP="00A92BC0">
      <w:pPr>
        <w:rPr>
          <w:rFonts w:ascii="Times New Roman" w:hAnsi="Times New Roman" w:cs="Times New Roman"/>
        </w:rPr>
      </w:pPr>
    </w:p>
    <w:p w14:paraId="68A6578D" w14:textId="5079B096" w:rsidR="00030DFD" w:rsidRDefault="00030DFD" w:rsidP="00A92BC0">
      <w:pPr>
        <w:rPr>
          <w:rFonts w:ascii="Times New Roman" w:hAnsi="Times New Roman" w:cs="Times New Roman"/>
        </w:rPr>
      </w:pPr>
    </w:p>
    <w:p w14:paraId="677847B3" w14:textId="0C639CBC" w:rsidR="00030DFD" w:rsidRDefault="00030DFD" w:rsidP="00A92BC0">
      <w:pPr>
        <w:rPr>
          <w:rFonts w:ascii="Times New Roman" w:hAnsi="Times New Roman" w:cs="Times New Roman"/>
        </w:rPr>
      </w:pPr>
    </w:p>
    <w:p w14:paraId="648091B1" w14:textId="33621263" w:rsidR="00030DFD" w:rsidRDefault="00030DFD" w:rsidP="00A92BC0">
      <w:pPr>
        <w:rPr>
          <w:rFonts w:ascii="Times New Roman" w:hAnsi="Times New Roman" w:cs="Times New Roman"/>
        </w:rPr>
      </w:pPr>
    </w:p>
    <w:p w14:paraId="546826B2" w14:textId="3AA1667D" w:rsidR="00030DFD" w:rsidRDefault="00030DFD" w:rsidP="00A92BC0">
      <w:pPr>
        <w:rPr>
          <w:rFonts w:ascii="Times New Roman" w:hAnsi="Times New Roman" w:cs="Times New Roman"/>
        </w:rPr>
      </w:pPr>
    </w:p>
    <w:p w14:paraId="5CE58B7F" w14:textId="6D2568EA" w:rsidR="00030DFD" w:rsidRDefault="00030DFD" w:rsidP="00A92BC0">
      <w:pPr>
        <w:rPr>
          <w:rFonts w:ascii="Times New Roman" w:hAnsi="Times New Roman" w:cs="Times New Roman"/>
        </w:rPr>
      </w:pPr>
    </w:p>
    <w:p w14:paraId="4F36DAC8" w14:textId="06741B94" w:rsidR="00030DFD" w:rsidRDefault="00030DFD" w:rsidP="00A92BC0">
      <w:pPr>
        <w:rPr>
          <w:rFonts w:ascii="Times New Roman" w:hAnsi="Times New Roman" w:cs="Times New Roman"/>
        </w:rPr>
      </w:pPr>
    </w:p>
    <w:p w14:paraId="2F52A5FA" w14:textId="10B63DEB" w:rsidR="00030DFD" w:rsidRDefault="00030DFD" w:rsidP="00A92BC0">
      <w:pPr>
        <w:rPr>
          <w:rFonts w:ascii="Times New Roman" w:hAnsi="Times New Roman" w:cs="Times New Roman"/>
        </w:rPr>
      </w:pPr>
    </w:p>
    <w:p w14:paraId="3A720889" w14:textId="43BE3108" w:rsidR="00030DFD" w:rsidRDefault="00030DFD" w:rsidP="00A92BC0">
      <w:pPr>
        <w:rPr>
          <w:rFonts w:ascii="Times New Roman" w:hAnsi="Times New Roman" w:cs="Times New Roman"/>
        </w:rPr>
      </w:pPr>
    </w:p>
    <w:p w14:paraId="726BE1C3" w14:textId="2FC0D839" w:rsidR="00030DFD" w:rsidRDefault="00030DFD" w:rsidP="00A92BC0">
      <w:pPr>
        <w:rPr>
          <w:rFonts w:ascii="Times New Roman" w:hAnsi="Times New Roman" w:cs="Times New Roman"/>
        </w:rPr>
      </w:pPr>
    </w:p>
    <w:p w14:paraId="1433C938" w14:textId="21BB19E6" w:rsidR="00030DFD" w:rsidRDefault="00030DFD" w:rsidP="00A92BC0">
      <w:pPr>
        <w:rPr>
          <w:rFonts w:ascii="Times New Roman" w:hAnsi="Times New Roman" w:cs="Times New Roman"/>
        </w:rPr>
      </w:pPr>
    </w:p>
    <w:p w14:paraId="21DD5B02" w14:textId="43F91605" w:rsidR="00030DFD" w:rsidRDefault="00030DFD" w:rsidP="00A92BC0">
      <w:pPr>
        <w:rPr>
          <w:rFonts w:ascii="Times New Roman" w:hAnsi="Times New Roman" w:cs="Times New Roman"/>
        </w:rPr>
      </w:pPr>
    </w:p>
    <w:p w14:paraId="45CEA3CB" w14:textId="236E84C1" w:rsidR="00030DFD" w:rsidRDefault="00030DFD" w:rsidP="00A92BC0">
      <w:pPr>
        <w:rPr>
          <w:rFonts w:ascii="Times New Roman" w:hAnsi="Times New Roman" w:cs="Times New Roman"/>
        </w:rPr>
      </w:pPr>
    </w:p>
    <w:p w14:paraId="61E7AA11" w14:textId="0F7432BC" w:rsidR="00030DFD" w:rsidRDefault="00030DFD" w:rsidP="00A92BC0">
      <w:pPr>
        <w:rPr>
          <w:rFonts w:ascii="Times New Roman" w:hAnsi="Times New Roman" w:cs="Times New Roman"/>
        </w:rPr>
      </w:pPr>
    </w:p>
    <w:p w14:paraId="77CB00A1" w14:textId="41E41261" w:rsidR="00030DFD" w:rsidRDefault="00030DFD" w:rsidP="00A92BC0">
      <w:pPr>
        <w:rPr>
          <w:rFonts w:ascii="Times New Roman" w:hAnsi="Times New Roman" w:cs="Times New Roman"/>
        </w:rPr>
      </w:pPr>
    </w:p>
    <w:p w14:paraId="65A1F0AC" w14:textId="109AE3BC" w:rsidR="00030DFD" w:rsidRDefault="00030DFD" w:rsidP="00A92BC0">
      <w:pPr>
        <w:rPr>
          <w:rFonts w:ascii="Times New Roman" w:hAnsi="Times New Roman" w:cs="Times New Roman"/>
        </w:rPr>
      </w:pPr>
    </w:p>
    <w:p w14:paraId="211F5055" w14:textId="495986B9" w:rsidR="00030DFD" w:rsidRDefault="00030DFD" w:rsidP="00A92BC0">
      <w:pPr>
        <w:rPr>
          <w:rFonts w:ascii="Times New Roman" w:hAnsi="Times New Roman" w:cs="Times New Roman"/>
        </w:rPr>
      </w:pPr>
    </w:p>
    <w:p w14:paraId="0A9249BE" w14:textId="2923AC08" w:rsidR="00030DFD" w:rsidRDefault="00030DFD" w:rsidP="00A92BC0">
      <w:pPr>
        <w:rPr>
          <w:rFonts w:ascii="Times New Roman" w:hAnsi="Times New Roman" w:cs="Times New Roman"/>
        </w:rPr>
      </w:pPr>
    </w:p>
    <w:p w14:paraId="588B769D" w14:textId="7952385A" w:rsidR="00030DFD" w:rsidRDefault="00030DFD" w:rsidP="00A92BC0">
      <w:pPr>
        <w:rPr>
          <w:rFonts w:ascii="Times New Roman" w:hAnsi="Times New Roman" w:cs="Times New Roman"/>
        </w:rPr>
      </w:pPr>
    </w:p>
    <w:p w14:paraId="6248D44C" w14:textId="1F054E57" w:rsidR="00030DFD" w:rsidRDefault="00030DFD" w:rsidP="00A92BC0">
      <w:pPr>
        <w:rPr>
          <w:rFonts w:ascii="Times New Roman" w:hAnsi="Times New Roman" w:cs="Times New Roman"/>
        </w:rPr>
      </w:pPr>
    </w:p>
    <w:p w14:paraId="299B1435" w14:textId="3D62FC5D" w:rsidR="00030DFD" w:rsidRDefault="00030DFD" w:rsidP="00A92BC0">
      <w:pPr>
        <w:rPr>
          <w:rFonts w:ascii="Times New Roman" w:hAnsi="Times New Roman" w:cs="Times New Roman"/>
        </w:rPr>
      </w:pPr>
    </w:p>
    <w:p w14:paraId="19783DBA" w14:textId="34E4B60E" w:rsidR="00030DFD" w:rsidRDefault="00030DFD" w:rsidP="00A92BC0">
      <w:pPr>
        <w:rPr>
          <w:rFonts w:ascii="Times New Roman" w:hAnsi="Times New Roman" w:cs="Times New Roman"/>
        </w:rPr>
      </w:pPr>
    </w:p>
    <w:p w14:paraId="4528F461" w14:textId="4F33F70B" w:rsidR="00030DFD" w:rsidRDefault="00030DFD" w:rsidP="00A92BC0">
      <w:pPr>
        <w:rPr>
          <w:rFonts w:ascii="Times New Roman" w:hAnsi="Times New Roman" w:cs="Times New Roman"/>
        </w:rPr>
      </w:pPr>
    </w:p>
    <w:p w14:paraId="1799379E" w14:textId="6BF75AF9" w:rsidR="00030DFD" w:rsidRDefault="00030DFD" w:rsidP="00A92BC0">
      <w:pPr>
        <w:rPr>
          <w:rFonts w:ascii="Times New Roman" w:hAnsi="Times New Roman" w:cs="Times New Roman"/>
        </w:rPr>
      </w:pPr>
    </w:p>
    <w:p w14:paraId="0B69F39A" w14:textId="7AB31935" w:rsidR="00030DFD" w:rsidRDefault="00030DFD" w:rsidP="00A92BC0">
      <w:pPr>
        <w:rPr>
          <w:rFonts w:ascii="Times New Roman" w:hAnsi="Times New Roman" w:cs="Times New Roman"/>
        </w:rPr>
      </w:pPr>
    </w:p>
    <w:p w14:paraId="43DB0449" w14:textId="44402C13" w:rsidR="00030DFD" w:rsidRDefault="00030DFD" w:rsidP="00A92BC0">
      <w:pPr>
        <w:rPr>
          <w:rFonts w:ascii="Times New Roman" w:hAnsi="Times New Roman" w:cs="Times New Roman"/>
        </w:rPr>
      </w:pPr>
    </w:p>
    <w:p w14:paraId="6CE7C0A6" w14:textId="11D681CA" w:rsidR="00030DFD" w:rsidRDefault="00030DFD" w:rsidP="00A92BC0">
      <w:pPr>
        <w:rPr>
          <w:rFonts w:ascii="Times New Roman" w:hAnsi="Times New Roman" w:cs="Times New Roman"/>
        </w:rPr>
      </w:pPr>
    </w:p>
    <w:p w14:paraId="6D3DE1FF" w14:textId="7A13D5A4" w:rsidR="00030DFD" w:rsidRDefault="00030DFD" w:rsidP="00A92BC0">
      <w:pPr>
        <w:rPr>
          <w:rFonts w:ascii="Times New Roman" w:hAnsi="Times New Roman" w:cs="Times New Roman"/>
        </w:rPr>
      </w:pPr>
    </w:p>
    <w:p w14:paraId="65F7E4E5" w14:textId="721509D1" w:rsidR="00030DFD" w:rsidRDefault="00030DFD" w:rsidP="00A92BC0">
      <w:pPr>
        <w:rPr>
          <w:rFonts w:ascii="Times New Roman" w:hAnsi="Times New Roman" w:cs="Times New Roman"/>
        </w:rPr>
      </w:pPr>
    </w:p>
    <w:p w14:paraId="2C2694F5" w14:textId="5F2D428F" w:rsidR="00030DFD" w:rsidRDefault="00030DFD" w:rsidP="00A92BC0">
      <w:pPr>
        <w:rPr>
          <w:rFonts w:ascii="Times New Roman" w:hAnsi="Times New Roman" w:cs="Times New Roman"/>
        </w:rPr>
      </w:pPr>
    </w:p>
    <w:p w14:paraId="665F53B2" w14:textId="721AB525" w:rsidR="00030DFD" w:rsidRDefault="00030DFD" w:rsidP="00A92BC0">
      <w:pPr>
        <w:rPr>
          <w:rFonts w:ascii="Times New Roman" w:hAnsi="Times New Roman" w:cs="Times New Roman"/>
        </w:rPr>
      </w:pPr>
    </w:p>
    <w:p w14:paraId="05A43259" w14:textId="072C3503" w:rsidR="00030DFD" w:rsidRDefault="00030DFD" w:rsidP="00A92BC0">
      <w:pPr>
        <w:rPr>
          <w:rFonts w:ascii="Times New Roman" w:hAnsi="Times New Roman" w:cs="Times New Roman"/>
        </w:rPr>
      </w:pPr>
    </w:p>
    <w:p w14:paraId="45FA5BCD" w14:textId="30A0ABA7" w:rsidR="00030DFD" w:rsidRDefault="00030DFD" w:rsidP="00A92BC0">
      <w:pPr>
        <w:rPr>
          <w:rFonts w:ascii="Times New Roman" w:hAnsi="Times New Roman" w:cs="Times New Roman"/>
        </w:rPr>
      </w:pPr>
    </w:p>
    <w:p w14:paraId="1EE5F9E4" w14:textId="77B05998" w:rsidR="00030DFD" w:rsidRDefault="00030DFD">
      <w:pPr>
        <w:rPr>
          <w:rFonts w:ascii="Times New Roman" w:hAnsi="Times New Roman" w:cs="Times New Roman"/>
        </w:rPr>
      </w:pPr>
      <w:r>
        <w:rPr>
          <w:rFonts w:ascii="Times New Roman" w:hAnsi="Times New Roman" w:cs="Times New Roman"/>
        </w:rPr>
        <w:br w:type="page"/>
      </w:r>
    </w:p>
    <w:p w14:paraId="436A1E25" w14:textId="77777777" w:rsidR="00030DFD" w:rsidRPr="001C2BC3" w:rsidRDefault="00030DFD" w:rsidP="00A92BC0">
      <w:pPr>
        <w:rPr>
          <w:rFonts w:ascii="Times New Roman" w:hAnsi="Times New Roman" w:cs="Times New Roman"/>
        </w:rPr>
      </w:pPr>
    </w:p>
    <w:p w14:paraId="6526FD53"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Приложение № 1</w:t>
      </w:r>
    </w:p>
    <w:p w14:paraId="23D147E6"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к извещению о проведении аукциона </w:t>
      </w:r>
    </w:p>
    <w:p w14:paraId="2EC007DD"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на право заключения договоров аренды </w:t>
      </w:r>
    </w:p>
    <w:p w14:paraId="17FA83CD"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земельного участка</w:t>
      </w:r>
    </w:p>
    <w:p w14:paraId="009F1323" w14:textId="77777777" w:rsidR="008A24CA" w:rsidRPr="008A24CA" w:rsidRDefault="008A24CA" w:rsidP="008A24CA">
      <w:pPr>
        <w:contextualSpacing/>
        <w:rPr>
          <w:rFonts w:ascii="Times New Roman" w:hAnsi="Times New Roman" w:cs="Times New Roman"/>
          <w:b/>
        </w:rPr>
      </w:pPr>
    </w:p>
    <w:p w14:paraId="71ADDA03" w14:textId="77777777" w:rsidR="008A24CA" w:rsidRPr="008A24CA" w:rsidRDefault="008A24CA" w:rsidP="008A24CA">
      <w:pPr>
        <w:contextualSpacing/>
        <w:rPr>
          <w:rFonts w:ascii="Times New Roman" w:hAnsi="Times New Roman" w:cs="Times New Roman"/>
          <w:b/>
        </w:rPr>
      </w:pPr>
    </w:p>
    <w:p w14:paraId="35919D0D" w14:textId="77777777" w:rsidR="008A24CA" w:rsidRPr="008A24CA" w:rsidRDefault="008A24CA" w:rsidP="008A24CA">
      <w:pPr>
        <w:contextualSpacing/>
        <w:jc w:val="center"/>
        <w:rPr>
          <w:rFonts w:ascii="Times New Roman" w:hAnsi="Times New Roman" w:cs="Times New Roman"/>
          <w:b/>
        </w:rPr>
      </w:pPr>
      <w:r w:rsidRPr="008A24CA">
        <w:rPr>
          <w:rFonts w:ascii="Times New Roman" w:hAnsi="Times New Roman" w:cs="Times New Roman"/>
          <w:b/>
        </w:rPr>
        <w:t>ЗАЯВКА НА УЧАСТИЕ В АУКЦИОНЕ</w:t>
      </w:r>
    </w:p>
    <w:p w14:paraId="2E42D9C2" w14:textId="77777777" w:rsidR="008A24CA" w:rsidRPr="008A24CA" w:rsidRDefault="008A24CA" w:rsidP="008A24CA">
      <w:pPr>
        <w:contextualSpacing/>
        <w:jc w:val="center"/>
        <w:rPr>
          <w:rFonts w:ascii="Times New Roman" w:hAnsi="Times New Roman" w:cs="Times New Roman"/>
          <w:b/>
        </w:rPr>
      </w:pPr>
      <w:r w:rsidRPr="008A24CA">
        <w:rPr>
          <w:rFonts w:ascii="Times New Roman" w:hAnsi="Times New Roman" w:cs="Times New Roman"/>
          <w:b/>
        </w:rPr>
        <w:t>В ЭЛЕКТРОННОЙ ФОРМЕ НА ПРАВО ЗАКЛЮЧЕНИЯ ДОГОВОРА АРЕНДЫ ЗЕМЕЛЬНОГО УЧАСТКА</w:t>
      </w:r>
    </w:p>
    <w:p w14:paraId="55A8BFBE" w14:textId="77777777" w:rsidR="008A24CA" w:rsidRPr="008A24CA" w:rsidRDefault="008A24CA" w:rsidP="008A24CA">
      <w:pPr>
        <w:contextualSpacing/>
        <w:rPr>
          <w:rFonts w:ascii="Times New Roman" w:hAnsi="Times New Roman" w:cs="Times New Roman"/>
          <w:b/>
        </w:rPr>
      </w:pPr>
    </w:p>
    <w:p w14:paraId="45D0B4D0"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__________________________________________________________________________________</w:t>
      </w:r>
    </w:p>
    <w:p w14:paraId="72B572C4" w14:textId="77777777" w:rsidR="008A24CA" w:rsidRPr="008A24CA" w:rsidRDefault="008A24CA" w:rsidP="008A24CA">
      <w:pPr>
        <w:contextualSpacing/>
        <w:jc w:val="center"/>
        <w:rPr>
          <w:rFonts w:ascii="Times New Roman" w:hAnsi="Times New Roman" w:cs="Times New Roman"/>
        </w:rPr>
      </w:pPr>
      <w:r w:rsidRPr="008A24CA">
        <w:rPr>
          <w:rFonts w:ascii="Times New Roman" w:hAnsi="Times New Roman" w:cs="Times New Roman"/>
        </w:rPr>
        <w:t>(наименование Организатора)</w:t>
      </w:r>
    </w:p>
    <w:p w14:paraId="3600B5ED"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Претендент</w:t>
      </w:r>
      <w:r w:rsidRPr="008A24CA">
        <w:rPr>
          <w:rFonts w:ascii="Times New Roman" w:hAnsi="Times New Roman" w:cs="Times New Roman"/>
        </w:rPr>
        <w:t xml:space="preserve"> </w:t>
      </w:r>
    </w:p>
    <w:p w14:paraId="54500E27" w14:textId="77777777" w:rsidR="008A24CA" w:rsidRPr="008A24CA" w:rsidRDefault="008A24CA" w:rsidP="008A24CA">
      <w:pPr>
        <w:contextualSpacing/>
        <w:rPr>
          <w:rFonts w:ascii="Times New Roman" w:hAnsi="Times New Roman" w:cs="Times New Roman"/>
          <w:b/>
          <w:bCs/>
        </w:rPr>
      </w:pPr>
      <w:r w:rsidRPr="008A24CA">
        <w:rPr>
          <w:rFonts w:ascii="Times New Roman" w:hAnsi="Times New Roman" w:cs="Times New Roman"/>
        </w:rPr>
        <w:t>____________________________________________________________________________________________________________________________________________________________________</w:t>
      </w:r>
    </w:p>
    <w:p w14:paraId="1E3BCBD5"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 xml:space="preserve"> (</w:t>
      </w:r>
      <w:r w:rsidRPr="008A24C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8A24CA">
        <w:rPr>
          <w:rFonts w:ascii="Times New Roman" w:hAnsi="Times New Roman" w:cs="Times New Roman"/>
        </w:rPr>
        <w:t>)</w:t>
      </w:r>
    </w:p>
    <w:p w14:paraId="77075FCD" w14:textId="77777777" w:rsidR="008A24CA" w:rsidRPr="008A24CA" w:rsidRDefault="008A24CA" w:rsidP="008A24CA">
      <w:pPr>
        <w:contextualSpacing/>
        <w:jc w:val="center"/>
        <w:rPr>
          <w:rFonts w:ascii="Times New Roman" w:hAnsi="Times New Roman" w:cs="Times New Roman"/>
        </w:rPr>
      </w:pPr>
      <w:r w:rsidRPr="008A24CA">
        <w:rPr>
          <w:rFonts w:ascii="Times New Roman" w:hAnsi="Times New Roman" w:cs="Times New Roman"/>
          <w:b/>
        </w:rPr>
        <w:t>в лице</w:t>
      </w:r>
      <w:r w:rsidRPr="008A24CA">
        <w:rPr>
          <w:rFonts w:ascii="Times New Roman" w:hAnsi="Times New Roman" w:cs="Times New Roman"/>
        </w:rPr>
        <w:t xml:space="preserve"> __________________________________________________________________________________</w:t>
      </w:r>
    </w:p>
    <w:p w14:paraId="70F328DE" w14:textId="77777777" w:rsidR="008A24CA" w:rsidRPr="008A24CA" w:rsidRDefault="008A24CA" w:rsidP="008A24CA">
      <w:pPr>
        <w:contextualSpacing/>
        <w:jc w:val="center"/>
        <w:rPr>
          <w:rFonts w:ascii="Times New Roman" w:hAnsi="Times New Roman" w:cs="Times New Roman"/>
        </w:rPr>
      </w:pPr>
      <w:r w:rsidRPr="008A24CA">
        <w:rPr>
          <w:rFonts w:ascii="Times New Roman" w:hAnsi="Times New Roman" w:cs="Times New Roman"/>
        </w:rPr>
        <w:t>(ФИО)</w:t>
      </w:r>
    </w:p>
    <w:p w14:paraId="3B73ADFB" w14:textId="77777777" w:rsidR="008A24CA" w:rsidRPr="008A24CA" w:rsidRDefault="008A24CA" w:rsidP="008A24CA">
      <w:pPr>
        <w:contextualSpacing/>
        <w:rPr>
          <w:rFonts w:ascii="Times New Roman" w:hAnsi="Times New Roman" w:cs="Times New Roman"/>
          <w:b/>
          <w:bCs/>
        </w:rPr>
      </w:pPr>
      <w:r w:rsidRPr="008A24CA">
        <w:rPr>
          <w:rFonts w:ascii="Times New Roman" w:hAnsi="Times New Roman" w:cs="Times New Roman"/>
          <w:b/>
          <w:bCs/>
        </w:rPr>
        <w:t>действующий на основании</w:t>
      </w:r>
      <w:r w:rsidRPr="008A24CA">
        <w:rPr>
          <w:rFonts w:ascii="Times New Roman" w:hAnsi="Times New Roman" w:cs="Times New Roman"/>
          <w:b/>
          <w:bCs/>
          <w:vertAlign w:val="superscript"/>
        </w:rPr>
        <w:t>1</w:t>
      </w:r>
      <w:r w:rsidRPr="008A24CA">
        <w:rPr>
          <w:rFonts w:ascii="Times New Roman" w:hAnsi="Times New Roman" w:cs="Times New Roman"/>
          <w:b/>
          <w:bCs/>
        </w:rPr>
        <w:t xml:space="preserve">   </w:t>
      </w:r>
      <w:r w:rsidRPr="008A24CA">
        <w:rPr>
          <w:rFonts w:ascii="Times New Roman" w:hAnsi="Times New Roman" w:cs="Times New Roman"/>
        </w:rPr>
        <w:t>__________________________________________________________________________________</w:t>
      </w:r>
    </w:p>
    <w:p w14:paraId="5FE64E39"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8A24CA" w:rsidRPr="008A24CA" w14:paraId="70CF7726" w14:textId="77777777" w:rsidTr="00C44886">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153CAF5"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(заполняется</w:t>
            </w:r>
            <w:r w:rsidRPr="008A24CA">
              <w:rPr>
                <w:rFonts w:ascii="Times New Roman" w:hAnsi="Times New Roman" w:cs="Times New Roman"/>
              </w:rPr>
              <w:t xml:space="preserve"> </w:t>
            </w:r>
            <w:r w:rsidRPr="008A24CA">
              <w:rPr>
                <w:rFonts w:ascii="Times New Roman" w:hAnsi="Times New Roman" w:cs="Times New Roman"/>
                <w:b/>
              </w:rPr>
              <w:t>индивидуальным предпринимателем, физическим лицом)</w:t>
            </w:r>
          </w:p>
          <w:p w14:paraId="269DE236"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Паспортные данные: серия……………………№ …………………………, дата выдачи «…....» ………………..….г.</w:t>
            </w:r>
          </w:p>
          <w:p w14:paraId="11FBF6DB"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Кем выдан…………………………………………………………………………………………….</w:t>
            </w:r>
          </w:p>
          <w:p w14:paraId="0A39DCBE"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регистрации по месту жительства …………………………………………………………………………………...................................</w:t>
            </w:r>
          </w:p>
          <w:p w14:paraId="68D62CCD"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регистрации по месту пребывания</w:t>
            </w:r>
          </w:p>
          <w:p w14:paraId="7B81B51F"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w:t>
            </w:r>
          </w:p>
          <w:p w14:paraId="3A0E61BF"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Контактный телефон ………………………………………………………………………………..</w:t>
            </w:r>
          </w:p>
          <w:p w14:paraId="54C89D0D"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Дата регистрации в качестве индивидуального предпринимателя: «…....» ……г. …………….</w:t>
            </w:r>
          </w:p>
          <w:p w14:paraId="2F3DCC32"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ОГРН индивидуального предпринимателя №……………………………………………………..</w:t>
            </w:r>
          </w:p>
        </w:tc>
      </w:tr>
      <w:tr w:rsidR="008A24CA" w:rsidRPr="008A24CA" w14:paraId="0042B2D6" w14:textId="77777777" w:rsidTr="00C44886">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21AD69A"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(заполняется юридическим лицом)</w:t>
            </w:r>
          </w:p>
          <w:p w14:paraId="3AA7BE11"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местонахождения………………………………………………………………………………</w:t>
            </w:r>
          </w:p>
          <w:p w14:paraId="50337023"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Почтовый адрес………………………………………………………………………………………..</w:t>
            </w:r>
          </w:p>
          <w:p w14:paraId="6061C003"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Контактный телефон….…..…………………………………………………………………………..</w:t>
            </w:r>
          </w:p>
          <w:p w14:paraId="21101001"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ИНН №_______________ ОГРН №___________________</w:t>
            </w:r>
          </w:p>
        </w:tc>
      </w:tr>
      <w:tr w:rsidR="008A24CA" w:rsidRPr="008A24CA" w14:paraId="57E74779" w14:textId="77777777" w:rsidTr="00C44886">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9D35F43" w14:textId="77777777" w:rsidR="008A24CA" w:rsidRPr="008A24CA" w:rsidRDefault="008A24CA" w:rsidP="008A24CA">
            <w:pPr>
              <w:contextualSpacing/>
              <w:rPr>
                <w:rFonts w:ascii="Times New Roman" w:hAnsi="Times New Roman" w:cs="Times New Roman"/>
                <w:b/>
              </w:rPr>
            </w:pPr>
          </w:p>
          <w:p w14:paraId="5CFA4490"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b/>
              </w:rPr>
              <w:t>Представитель Претендента</w:t>
            </w:r>
            <w:r w:rsidRPr="008A24CA">
              <w:rPr>
                <w:rFonts w:ascii="Times New Roman" w:hAnsi="Times New Roman" w:cs="Times New Roman"/>
                <w:b/>
                <w:vertAlign w:val="superscript"/>
              </w:rPr>
              <w:t>2</w:t>
            </w:r>
            <w:r w:rsidRPr="008A24CA">
              <w:rPr>
                <w:rFonts w:ascii="Times New Roman" w:hAnsi="Times New Roman" w:cs="Times New Roman"/>
              </w:rPr>
              <w:t>………………………………………………………………………...</w:t>
            </w:r>
          </w:p>
          <w:p w14:paraId="08252B81" w14:textId="77777777" w:rsidR="008A24CA" w:rsidRPr="008A24CA" w:rsidRDefault="008A24CA" w:rsidP="008A24CA">
            <w:pPr>
              <w:contextualSpacing/>
              <w:rPr>
                <w:rFonts w:ascii="Times New Roman" w:hAnsi="Times New Roman" w:cs="Times New Roman"/>
                <w:b/>
              </w:rPr>
            </w:pPr>
          </w:p>
          <w:p w14:paraId="15029BBA" w14:textId="77777777" w:rsidR="008A24CA" w:rsidRPr="008A24CA" w:rsidRDefault="008A24CA" w:rsidP="008A24CA">
            <w:pPr>
              <w:contextualSpacing/>
              <w:rPr>
                <w:rFonts w:ascii="Times New Roman" w:hAnsi="Times New Roman" w:cs="Times New Roman"/>
                <w:b/>
              </w:rPr>
            </w:pPr>
          </w:p>
          <w:p w14:paraId="201CFA53"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(Ф.И.О.)</w:t>
            </w:r>
          </w:p>
          <w:p w14:paraId="12BC0E22"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Действует на основании доверенности от «…..»…………20..….г., № …………………………..</w:t>
            </w:r>
          </w:p>
          <w:p w14:paraId="5376E8DF"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Паспортные данные представителя: серия …………№ ……, дата выдачи «…....» …….…… .г.</w:t>
            </w:r>
          </w:p>
          <w:p w14:paraId="13D08789"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кем выдан ……………………………………………………………………………..………………</w:t>
            </w:r>
          </w:p>
          <w:p w14:paraId="41EC420D"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регистрации по месту жительства ……………………………………………………………</w:t>
            </w:r>
          </w:p>
          <w:p w14:paraId="1FAEB7CE"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регистрации по месту пребывания……………………………………………………………</w:t>
            </w:r>
          </w:p>
          <w:p w14:paraId="0CCE0D77"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Контактный телефон ……..…………………………………………………………………………</w:t>
            </w:r>
          </w:p>
        </w:tc>
      </w:tr>
    </w:tbl>
    <w:p w14:paraId="5EADE477"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принял решение об участии в аукционе в электронной форме на право заключения 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8A24CA" w:rsidRPr="008A24CA" w14:paraId="777CD55D" w14:textId="77777777" w:rsidTr="00C44886">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0229E91"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lastRenderedPageBreak/>
              <w:t xml:space="preserve">Дата аукциона: ….……………. № Лота………………  </w:t>
            </w:r>
          </w:p>
          <w:p w14:paraId="5B2A0BBF"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Наименование Объекта (лота) аукциона................................................................................................</w:t>
            </w:r>
          </w:p>
          <w:p w14:paraId="77118DE1"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Адрес (местонахождение) Объекта (лота) аукциона …………………………………………………</w:t>
            </w:r>
          </w:p>
        </w:tc>
      </w:tr>
    </w:tbl>
    <w:p w14:paraId="0B124EE5"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58694F47" w14:textId="77777777" w:rsidR="008A24CA" w:rsidRPr="008A24CA" w:rsidRDefault="008A24CA" w:rsidP="008A24CA">
      <w:pPr>
        <w:contextualSpacing/>
        <w:rPr>
          <w:rFonts w:ascii="Times New Roman" w:hAnsi="Times New Roman" w:cs="Times New Roman"/>
          <w:b/>
        </w:rPr>
      </w:pPr>
    </w:p>
    <w:p w14:paraId="5B133773" w14:textId="77777777" w:rsidR="008A24CA" w:rsidRPr="008A24CA" w:rsidRDefault="008A24CA" w:rsidP="008A24CA">
      <w:pPr>
        <w:contextualSpacing/>
        <w:jc w:val="both"/>
        <w:rPr>
          <w:rFonts w:ascii="Times New Roman" w:hAnsi="Times New Roman" w:cs="Times New Roman"/>
        </w:rPr>
      </w:pPr>
      <w:r w:rsidRPr="008A24CA">
        <w:rPr>
          <w:rFonts w:ascii="Times New Roman" w:hAnsi="Times New Roman" w:cs="Times New Roman"/>
        </w:rPr>
        <w:t>1. Заявитель обязуется:</w:t>
      </w:r>
    </w:p>
    <w:p w14:paraId="0B431CC2"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1.1.</w:t>
      </w:r>
      <w:r w:rsidRPr="008A24C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28B2FA1F"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1.2.</w:t>
      </w:r>
      <w:r w:rsidRPr="008A24C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75324137"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23FCBF89"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324CBB9E"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4. Ответственность за достоверность представленных документов и информации несет Заявитель.</w:t>
      </w:r>
    </w:p>
    <w:p w14:paraId="44C675DD"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0CA4747B"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1C155A51"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7A36A1C6" w14:textId="77777777" w:rsidR="008A24CA" w:rsidRPr="008A24CA" w:rsidRDefault="008A24CA" w:rsidP="008A24CA">
      <w:pPr>
        <w:contextualSpacing/>
        <w:rPr>
          <w:rFonts w:ascii="Times New Roman" w:hAnsi="Times New Roman" w:cs="Times New Roman"/>
          <w:b/>
        </w:rPr>
      </w:pPr>
    </w:p>
    <w:p w14:paraId="1CE92CA8"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lastRenderedPageBreak/>
        <w:t>___________________________________________________</w:t>
      </w:r>
    </w:p>
    <w:p w14:paraId="3862E919"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 xml:space="preserve">1 Заполняется при подаче Заявки </w:t>
      </w:r>
      <w:r w:rsidRPr="008A24CA">
        <w:rPr>
          <w:rFonts w:ascii="Times New Roman" w:hAnsi="Times New Roman" w:cs="Times New Roman"/>
          <w:bCs/>
        </w:rPr>
        <w:t>юридическим лицом</w:t>
      </w:r>
    </w:p>
    <w:p w14:paraId="4595232C"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 xml:space="preserve">2 Заполняется при подаче Заявки лицом, действующим по доверенности  </w:t>
      </w:r>
    </w:p>
    <w:p w14:paraId="05732694" w14:textId="77777777" w:rsidR="008A24CA" w:rsidRPr="008A24CA" w:rsidRDefault="008A24CA" w:rsidP="008A24CA">
      <w:pPr>
        <w:contextualSpacing/>
        <w:rPr>
          <w:rFonts w:ascii="Times New Roman" w:hAnsi="Times New Roman" w:cs="Times New Roman"/>
        </w:rPr>
      </w:pPr>
    </w:p>
    <w:p w14:paraId="2D9BBC35" w14:textId="77777777" w:rsidR="008A24CA" w:rsidRPr="008A24CA" w:rsidRDefault="008A24CA" w:rsidP="008A24CA">
      <w:pPr>
        <w:contextualSpacing/>
        <w:rPr>
          <w:rFonts w:ascii="Times New Roman" w:hAnsi="Times New Roman" w:cs="Times New Roman"/>
          <w:b/>
        </w:rPr>
      </w:pPr>
    </w:p>
    <w:p w14:paraId="4A8FF8D2"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Претендент</w:t>
      </w:r>
      <w:r w:rsidRPr="008A24CA">
        <w:rPr>
          <w:rFonts w:ascii="Times New Roman" w:hAnsi="Times New Roman" w:cs="Times New Roman"/>
        </w:rPr>
        <w:t xml:space="preserve"> </w:t>
      </w:r>
      <w:r w:rsidRPr="008A24CA">
        <w:rPr>
          <w:rFonts w:ascii="Times New Roman" w:hAnsi="Times New Roman" w:cs="Times New Roman"/>
          <w:b/>
        </w:rPr>
        <w:t>(представитель Претендента, действующий по доверенности): ______________________</w:t>
      </w:r>
      <w:r w:rsidRPr="008A24CA">
        <w:rPr>
          <w:rFonts w:ascii="Times New Roman" w:hAnsi="Times New Roman" w:cs="Times New Roman"/>
        </w:rPr>
        <w:t>_______________________________________________________</w:t>
      </w:r>
    </w:p>
    <w:p w14:paraId="104979A4"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6DCC4AE3" w14:textId="77777777" w:rsidR="008A24CA" w:rsidRPr="008A24CA" w:rsidRDefault="008A24CA" w:rsidP="008A24CA">
      <w:pPr>
        <w:contextualSpacing/>
        <w:rPr>
          <w:rFonts w:ascii="Times New Roman" w:hAnsi="Times New Roman" w:cs="Times New Roman"/>
          <w:b/>
        </w:rPr>
      </w:pPr>
    </w:p>
    <w:p w14:paraId="5161DD27" w14:textId="77777777" w:rsidR="008A24CA" w:rsidRPr="008A24CA" w:rsidRDefault="008A24CA" w:rsidP="008A24CA">
      <w:pPr>
        <w:contextualSpacing/>
        <w:rPr>
          <w:rFonts w:ascii="Times New Roman" w:hAnsi="Times New Roman" w:cs="Times New Roman"/>
          <w:b/>
        </w:rPr>
      </w:pPr>
    </w:p>
    <w:p w14:paraId="326DF038"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 xml:space="preserve">М.П. </w:t>
      </w:r>
      <w:r w:rsidRPr="008A24CA">
        <w:rPr>
          <w:rFonts w:ascii="Times New Roman" w:hAnsi="Times New Roman" w:cs="Times New Roman"/>
        </w:rPr>
        <w:t>(при наличии)                                                                                                   (подпись)</w:t>
      </w:r>
    </w:p>
    <w:p w14:paraId="3EA56006" w14:textId="77777777" w:rsidR="008A24CA" w:rsidRPr="008A24CA" w:rsidRDefault="008A24CA" w:rsidP="008A24CA">
      <w:pPr>
        <w:contextualSpacing/>
        <w:rPr>
          <w:rFonts w:ascii="Times New Roman" w:hAnsi="Times New Roman" w:cs="Times New Roman"/>
        </w:rPr>
      </w:pPr>
    </w:p>
    <w:p w14:paraId="69618B30" w14:textId="77777777" w:rsidR="008A24CA" w:rsidRPr="008A24CA" w:rsidRDefault="008A24CA" w:rsidP="008A24CA">
      <w:pPr>
        <w:contextualSpacing/>
        <w:rPr>
          <w:rFonts w:ascii="Times New Roman" w:hAnsi="Times New Roman" w:cs="Times New Roman"/>
        </w:rPr>
      </w:pPr>
    </w:p>
    <w:p w14:paraId="5E259570" w14:textId="77777777" w:rsidR="008A24CA" w:rsidRPr="008A24CA" w:rsidRDefault="008A24CA" w:rsidP="008A24CA">
      <w:pPr>
        <w:contextualSpacing/>
        <w:rPr>
          <w:rFonts w:ascii="Times New Roman" w:hAnsi="Times New Roman" w:cs="Times New Roman"/>
        </w:rPr>
      </w:pPr>
    </w:p>
    <w:p w14:paraId="62E2E432" w14:textId="77777777" w:rsidR="008A24CA" w:rsidRPr="008A24CA" w:rsidRDefault="008A24CA" w:rsidP="008A24CA">
      <w:pPr>
        <w:contextualSpacing/>
        <w:rPr>
          <w:rFonts w:ascii="Times New Roman" w:hAnsi="Times New Roman" w:cs="Times New Roman"/>
        </w:rPr>
      </w:pPr>
    </w:p>
    <w:p w14:paraId="35592B54" w14:textId="77777777" w:rsidR="008A24CA" w:rsidRPr="008A24CA" w:rsidRDefault="008A24CA" w:rsidP="008A24CA">
      <w:pPr>
        <w:contextualSpacing/>
        <w:rPr>
          <w:rFonts w:ascii="Times New Roman" w:hAnsi="Times New Roman" w:cs="Times New Roman"/>
        </w:rPr>
      </w:pPr>
    </w:p>
    <w:p w14:paraId="38E01533" w14:textId="77777777" w:rsidR="008A24CA" w:rsidRPr="008A24CA" w:rsidRDefault="008A24CA" w:rsidP="008A24CA">
      <w:pPr>
        <w:contextualSpacing/>
        <w:rPr>
          <w:rFonts w:ascii="Times New Roman" w:hAnsi="Times New Roman" w:cs="Times New Roman"/>
        </w:rPr>
      </w:pPr>
    </w:p>
    <w:p w14:paraId="079A1DA6" w14:textId="77777777" w:rsidR="008A24CA" w:rsidRPr="008A24CA" w:rsidRDefault="008A24CA" w:rsidP="008A24CA">
      <w:pPr>
        <w:contextualSpacing/>
        <w:rPr>
          <w:rFonts w:ascii="Times New Roman" w:hAnsi="Times New Roman" w:cs="Times New Roman"/>
        </w:rPr>
      </w:pPr>
    </w:p>
    <w:p w14:paraId="3E700DCC" w14:textId="77777777" w:rsidR="008A24CA" w:rsidRPr="008A24CA" w:rsidRDefault="008A24CA" w:rsidP="008A24CA">
      <w:pPr>
        <w:contextualSpacing/>
        <w:rPr>
          <w:rFonts w:ascii="Times New Roman" w:hAnsi="Times New Roman" w:cs="Times New Roman"/>
        </w:rPr>
      </w:pPr>
    </w:p>
    <w:p w14:paraId="6BCE1031" w14:textId="77777777" w:rsidR="008A24CA" w:rsidRPr="008A24CA" w:rsidRDefault="008A24CA" w:rsidP="008A24CA">
      <w:pPr>
        <w:contextualSpacing/>
        <w:rPr>
          <w:rFonts w:ascii="Times New Roman" w:hAnsi="Times New Roman" w:cs="Times New Roman"/>
        </w:rPr>
      </w:pPr>
    </w:p>
    <w:p w14:paraId="5B5013C5" w14:textId="77777777" w:rsidR="008A24CA" w:rsidRPr="008A24CA" w:rsidRDefault="008A24CA" w:rsidP="008A24CA">
      <w:pPr>
        <w:contextualSpacing/>
        <w:rPr>
          <w:rFonts w:ascii="Times New Roman" w:hAnsi="Times New Roman" w:cs="Times New Roman"/>
        </w:rPr>
      </w:pPr>
    </w:p>
    <w:p w14:paraId="2A136308" w14:textId="77777777" w:rsidR="008A24CA" w:rsidRPr="008A24CA" w:rsidRDefault="008A24CA" w:rsidP="008A24CA">
      <w:pPr>
        <w:contextualSpacing/>
        <w:rPr>
          <w:rFonts w:ascii="Times New Roman" w:hAnsi="Times New Roman" w:cs="Times New Roman"/>
        </w:rPr>
      </w:pPr>
    </w:p>
    <w:p w14:paraId="44CAE40D" w14:textId="77777777" w:rsidR="008A24CA" w:rsidRPr="008A24CA" w:rsidRDefault="008A24CA" w:rsidP="008A24CA">
      <w:pPr>
        <w:contextualSpacing/>
        <w:rPr>
          <w:rFonts w:ascii="Times New Roman" w:hAnsi="Times New Roman" w:cs="Times New Roman"/>
        </w:rPr>
      </w:pPr>
    </w:p>
    <w:p w14:paraId="369B9EC4" w14:textId="77777777" w:rsidR="008A24CA" w:rsidRPr="008A24CA" w:rsidRDefault="008A24CA" w:rsidP="008A24CA">
      <w:pPr>
        <w:contextualSpacing/>
        <w:rPr>
          <w:rFonts w:ascii="Times New Roman" w:hAnsi="Times New Roman" w:cs="Times New Roman"/>
        </w:rPr>
      </w:pPr>
    </w:p>
    <w:p w14:paraId="0B268917" w14:textId="77777777" w:rsidR="008A24CA" w:rsidRPr="008A24CA" w:rsidRDefault="008A24CA" w:rsidP="008A24CA">
      <w:pPr>
        <w:contextualSpacing/>
        <w:rPr>
          <w:rFonts w:ascii="Times New Roman" w:hAnsi="Times New Roman" w:cs="Times New Roman"/>
        </w:rPr>
      </w:pPr>
    </w:p>
    <w:p w14:paraId="6066008F" w14:textId="77777777" w:rsidR="008A24CA" w:rsidRPr="008A24CA" w:rsidRDefault="008A24CA" w:rsidP="008A24CA">
      <w:pPr>
        <w:contextualSpacing/>
        <w:rPr>
          <w:rFonts w:ascii="Times New Roman" w:hAnsi="Times New Roman" w:cs="Times New Roman"/>
        </w:rPr>
      </w:pPr>
    </w:p>
    <w:p w14:paraId="4430598C" w14:textId="77777777" w:rsidR="008A24CA" w:rsidRPr="008A24CA" w:rsidRDefault="008A24CA" w:rsidP="008A24CA">
      <w:pPr>
        <w:contextualSpacing/>
        <w:rPr>
          <w:rFonts w:ascii="Times New Roman" w:hAnsi="Times New Roman" w:cs="Times New Roman"/>
        </w:rPr>
      </w:pPr>
    </w:p>
    <w:p w14:paraId="0DE82368" w14:textId="77777777" w:rsidR="008A24CA" w:rsidRPr="008A24CA" w:rsidRDefault="008A24CA" w:rsidP="008A24CA">
      <w:pPr>
        <w:contextualSpacing/>
        <w:rPr>
          <w:rFonts w:ascii="Times New Roman" w:hAnsi="Times New Roman" w:cs="Times New Roman"/>
        </w:rPr>
      </w:pPr>
    </w:p>
    <w:p w14:paraId="1DA31491" w14:textId="77777777" w:rsidR="008A24CA" w:rsidRPr="008A24CA" w:rsidRDefault="008A24CA" w:rsidP="008A24CA">
      <w:pPr>
        <w:contextualSpacing/>
        <w:rPr>
          <w:rFonts w:ascii="Times New Roman" w:hAnsi="Times New Roman" w:cs="Times New Roman"/>
        </w:rPr>
      </w:pPr>
    </w:p>
    <w:p w14:paraId="1458B29B" w14:textId="77777777" w:rsidR="008A24CA" w:rsidRPr="008A24CA" w:rsidRDefault="008A24CA" w:rsidP="008A24CA">
      <w:pPr>
        <w:contextualSpacing/>
        <w:rPr>
          <w:rFonts w:ascii="Times New Roman" w:hAnsi="Times New Roman" w:cs="Times New Roman"/>
        </w:rPr>
      </w:pPr>
    </w:p>
    <w:p w14:paraId="29C89311" w14:textId="77777777" w:rsidR="008A24CA" w:rsidRPr="008A24CA" w:rsidRDefault="008A24CA" w:rsidP="008A24CA">
      <w:pPr>
        <w:contextualSpacing/>
        <w:rPr>
          <w:rFonts w:ascii="Times New Roman" w:hAnsi="Times New Roman" w:cs="Times New Roman"/>
        </w:rPr>
      </w:pPr>
    </w:p>
    <w:p w14:paraId="0EBEB3D8" w14:textId="77777777" w:rsidR="008A24CA" w:rsidRPr="008A24CA" w:rsidRDefault="008A24CA" w:rsidP="008A24CA">
      <w:pPr>
        <w:contextualSpacing/>
        <w:rPr>
          <w:rFonts w:ascii="Times New Roman" w:hAnsi="Times New Roman" w:cs="Times New Roman"/>
        </w:rPr>
      </w:pPr>
    </w:p>
    <w:p w14:paraId="45060F94" w14:textId="77777777" w:rsidR="008A24CA" w:rsidRPr="008A24CA" w:rsidRDefault="008A24CA" w:rsidP="008A24CA">
      <w:pPr>
        <w:contextualSpacing/>
        <w:rPr>
          <w:rFonts w:ascii="Times New Roman" w:hAnsi="Times New Roman" w:cs="Times New Roman"/>
        </w:rPr>
      </w:pPr>
    </w:p>
    <w:p w14:paraId="14907DC1" w14:textId="77777777" w:rsidR="008A24CA" w:rsidRPr="008A24CA" w:rsidRDefault="008A24CA" w:rsidP="008A24CA">
      <w:pPr>
        <w:contextualSpacing/>
        <w:rPr>
          <w:rFonts w:ascii="Times New Roman" w:hAnsi="Times New Roman" w:cs="Times New Roman"/>
        </w:rPr>
      </w:pPr>
    </w:p>
    <w:p w14:paraId="0635188D" w14:textId="77777777" w:rsidR="008A24CA" w:rsidRPr="008A24CA" w:rsidRDefault="008A24CA" w:rsidP="008A24CA">
      <w:pPr>
        <w:contextualSpacing/>
        <w:rPr>
          <w:rFonts w:ascii="Times New Roman" w:hAnsi="Times New Roman" w:cs="Times New Roman"/>
        </w:rPr>
      </w:pPr>
    </w:p>
    <w:p w14:paraId="3DFB9EFB" w14:textId="77777777" w:rsidR="008A24CA" w:rsidRPr="008A24CA" w:rsidRDefault="008A24CA" w:rsidP="008A24CA">
      <w:pPr>
        <w:contextualSpacing/>
        <w:rPr>
          <w:rFonts w:ascii="Times New Roman" w:hAnsi="Times New Roman" w:cs="Times New Roman"/>
        </w:rPr>
      </w:pPr>
    </w:p>
    <w:p w14:paraId="790EE124" w14:textId="77777777" w:rsidR="008A24CA" w:rsidRPr="008A24CA" w:rsidRDefault="008A24CA" w:rsidP="008A24CA">
      <w:pPr>
        <w:contextualSpacing/>
        <w:rPr>
          <w:rFonts w:ascii="Times New Roman" w:hAnsi="Times New Roman" w:cs="Times New Roman"/>
        </w:rPr>
      </w:pPr>
    </w:p>
    <w:p w14:paraId="4AE019BD" w14:textId="77777777" w:rsidR="008A24CA" w:rsidRPr="008A24CA" w:rsidRDefault="008A24CA" w:rsidP="008A24CA">
      <w:pPr>
        <w:contextualSpacing/>
        <w:rPr>
          <w:rFonts w:ascii="Times New Roman" w:hAnsi="Times New Roman" w:cs="Times New Roman"/>
        </w:rPr>
      </w:pPr>
    </w:p>
    <w:p w14:paraId="124844A6" w14:textId="77777777" w:rsidR="008A24CA" w:rsidRPr="008A24CA" w:rsidRDefault="008A24CA" w:rsidP="008A24CA">
      <w:pPr>
        <w:contextualSpacing/>
        <w:rPr>
          <w:rFonts w:ascii="Times New Roman" w:hAnsi="Times New Roman" w:cs="Times New Roman"/>
        </w:rPr>
      </w:pPr>
    </w:p>
    <w:p w14:paraId="797E57BD" w14:textId="77777777" w:rsidR="008A24CA" w:rsidRPr="008A24CA" w:rsidRDefault="008A24CA" w:rsidP="008A24CA">
      <w:pPr>
        <w:contextualSpacing/>
        <w:rPr>
          <w:rFonts w:ascii="Times New Roman" w:hAnsi="Times New Roman" w:cs="Times New Roman"/>
        </w:rPr>
      </w:pPr>
    </w:p>
    <w:p w14:paraId="7EF8D9C7" w14:textId="77777777" w:rsidR="008A24CA" w:rsidRPr="008A24CA" w:rsidRDefault="008A24CA" w:rsidP="008A24CA">
      <w:pPr>
        <w:contextualSpacing/>
        <w:rPr>
          <w:rFonts w:ascii="Times New Roman" w:hAnsi="Times New Roman" w:cs="Times New Roman"/>
        </w:rPr>
      </w:pPr>
    </w:p>
    <w:p w14:paraId="2BC7ABB1" w14:textId="77777777" w:rsidR="008A24CA" w:rsidRPr="008A24CA" w:rsidRDefault="008A24CA" w:rsidP="008A24CA">
      <w:pPr>
        <w:contextualSpacing/>
        <w:rPr>
          <w:rFonts w:ascii="Times New Roman" w:hAnsi="Times New Roman" w:cs="Times New Roman"/>
        </w:rPr>
      </w:pPr>
    </w:p>
    <w:p w14:paraId="26127DA5" w14:textId="77777777" w:rsidR="008A24CA" w:rsidRPr="008A24CA" w:rsidRDefault="008A24CA" w:rsidP="008A24CA">
      <w:pPr>
        <w:contextualSpacing/>
        <w:rPr>
          <w:rFonts w:ascii="Times New Roman" w:hAnsi="Times New Roman" w:cs="Times New Roman"/>
        </w:rPr>
      </w:pPr>
    </w:p>
    <w:p w14:paraId="2E6ADC56" w14:textId="77777777" w:rsidR="008A24CA" w:rsidRPr="008A24CA" w:rsidRDefault="008A24CA" w:rsidP="008A24CA">
      <w:pPr>
        <w:contextualSpacing/>
        <w:rPr>
          <w:rFonts w:ascii="Times New Roman" w:hAnsi="Times New Roman" w:cs="Times New Roman"/>
        </w:rPr>
      </w:pPr>
    </w:p>
    <w:p w14:paraId="5493AE53" w14:textId="77777777" w:rsidR="008A24CA" w:rsidRPr="008A24CA" w:rsidRDefault="008A24CA" w:rsidP="008A24CA">
      <w:pPr>
        <w:contextualSpacing/>
        <w:rPr>
          <w:rFonts w:ascii="Times New Roman" w:hAnsi="Times New Roman" w:cs="Times New Roman"/>
        </w:rPr>
      </w:pPr>
    </w:p>
    <w:p w14:paraId="40939340" w14:textId="77777777" w:rsidR="008A24CA" w:rsidRPr="008A24CA" w:rsidRDefault="008A24CA" w:rsidP="008A24CA">
      <w:pPr>
        <w:contextualSpacing/>
        <w:rPr>
          <w:rFonts w:ascii="Times New Roman" w:hAnsi="Times New Roman" w:cs="Times New Roman"/>
        </w:rPr>
      </w:pPr>
    </w:p>
    <w:p w14:paraId="7884C3B5" w14:textId="77777777" w:rsidR="008A24CA" w:rsidRPr="008A24CA" w:rsidRDefault="008A24CA" w:rsidP="008A24CA">
      <w:pPr>
        <w:contextualSpacing/>
        <w:rPr>
          <w:rFonts w:ascii="Times New Roman" w:hAnsi="Times New Roman" w:cs="Times New Roman"/>
        </w:rPr>
      </w:pPr>
    </w:p>
    <w:p w14:paraId="1854DF35" w14:textId="77777777" w:rsidR="008A24CA" w:rsidRPr="008A24CA" w:rsidRDefault="008A24CA" w:rsidP="008A24CA">
      <w:pPr>
        <w:contextualSpacing/>
        <w:rPr>
          <w:rFonts w:ascii="Times New Roman" w:hAnsi="Times New Roman" w:cs="Times New Roman"/>
        </w:rPr>
      </w:pPr>
    </w:p>
    <w:p w14:paraId="0B03AFD3" w14:textId="77777777" w:rsidR="008A24CA" w:rsidRPr="008A24CA" w:rsidRDefault="008A24CA" w:rsidP="008A24CA">
      <w:pPr>
        <w:contextualSpacing/>
        <w:rPr>
          <w:rFonts w:ascii="Times New Roman" w:hAnsi="Times New Roman" w:cs="Times New Roman"/>
        </w:rPr>
      </w:pPr>
    </w:p>
    <w:p w14:paraId="277CF4A4" w14:textId="77777777" w:rsidR="008A24CA" w:rsidRPr="008A24CA" w:rsidRDefault="008A24CA" w:rsidP="008A24CA">
      <w:pPr>
        <w:contextualSpacing/>
        <w:rPr>
          <w:rFonts w:ascii="Times New Roman" w:hAnsi="Times New Roman" w:cs="Times New Roman"/>
        </w:rPr>
      </w:pPr>
    </w:p>
    <w:p w14:paraId="7FC1F9E3" w14:textId="77777777" w:rsidR="008A24CA" w:rsidRPr="008A24CA" w:rsidRDefault="008A24CA" w:rsidP="008A24CA">
      <w:pPr>
        <w:rPr>
          <w:rFonts w:ascii="Times New Roman" w:hAnsi="Times New Roman" w:cs="Times New Roman"/>
        </w:rPr>
      </w:pPr>
      <w:r w:rsidRPr="008A24CA">
        <w:rPr>
          <w:rFonts w:ascii="Times New Roman" w:hAnsi="Times New Roman" w:cs="Times New Roman"/>
        </w:rPr>
        <w:br w:type="page"/>
      </w:r>
    </w:p>
    <w:p w14:paraId="4F9C7027" w14:textId="77777777" w:rsidR="008A24CA" w:rsidRPr="008A24CA" w:rsidRDefault="008A24CA" w:rsidP="008A24CA">
      <w:pPr>
        <w:contextualSpacing/>
        <w:rPr>
          <w:rFonts w:ascii="Times New Roman" w:hAnsi="Times New Roman" w:cs="Times New Roman"/>
        </w:rPr>
      </w:pPr>
    </w:p>
    <w:p w14:paraId="3ABA0BA2" w14:textId="77777777" w:rsidR="00286C89" w:rsidRDefault="00286C89" w:rsidP="00286C89">
      <w:pPr>
        <w:jc w:val="right"/>
        <w:rPr>
          <w:rFonts w:ascii="Times New Roman" w:hAnsi="Times New Roman" w:cs="Times New Roman"/>
        </w:rPr>
      </w:pPr>
      <w:r>
        <w:rPr>
          <w:rFonts w:ascii="Times New Roman" w:hAnsi="Times New Roman" w:cs="Times New Roman"/>
        </w:rPr>
        <w:t>Приложение № 2</w:t>
      </w:r>
    </w:p>
    <w:p w14:paraId="0E5D12CE" w14:textId="77777777" w:rsidR="00286C89" w:rsidRDefault="00286C89" w:rsidP="00286C89">
      <w:pPr>
        <w:jc w:val="right"/>
        <w:rPr>
          <w:rFonts w:ascii="Times New Roman" w:hAnsi="Times New Roman" w:cs="Times New Roman"/>
        </w:rPr>
      </w:pPr>
      <w:r>
        <w:rPr>
          <w:rFonts w:ascii="Times New Roman" w:hAnsi="Times New Roman" w:cs="Times New Roman"/>
        </w:rPr>
        <w:t xml:space="preserve">к извещению о проведении аукциона </w:t>
      </w:r>
    </w:p>
    <w:p w14:paraId="23A73138" w14:textId="77777777" w:rsidR="00286C89" w:rsidRDefault="00286C89" w:rsidP="00286C89">
      <w:pPr>
        <w:jc w:val="right"/>
        <w:rPr>
          <w:rFonts w:ascii="Times New Roman" w:hAnsi="Times New Roman" w:cs="Times New Roman"/>
        </w:rPr>
      </w:pPr>
      <w:r>
        <w:rPr>
          <w:rFonts w:ascii="Times New Roman" w:hAnsi="Times New Roman" w:cs="Times New Roman"/>
        </w:rPr>
        <w:t xml:space="preserve">на право заключения договоров аренды </w:t>
      </w:r>
    </w:p>
    <w:p w14:paraId="6017F6A7" w14:textId="77777777" w:rsidR="00286C89" w:rsidRDefault="00286C89" w:rsidP="00286C89">
      <w:pPr>
        <w:jc w:val="right"/>
        <w:rPr>
          <w:rFonts w:ascii="Times New Roman" w:hAnsi="Times New Roman" w:cs="Times New Roman"/>
        </w:rPr>
      </w:pPr>
      <w:r>
        <w:rPr>
          <w:rFonts w:ascii="Times New Roman" w:hAnsi="Times New Roman" w:cs="Times New Roman"/>
        </w:rPr>
        <w:t>земельного участка</w:t>
      </w:r>
    </w:p>
    <w:p w14:paraId="125E3F2F" w14:textId="77777777" w:rsidR="00286C89" w:rsidRDefault="00286C89" w:rsidP="00286C89">
      <w:pPr>
        <w:jc w:val="right"/>
        <w:rPr>
          <w:rFonts w:ascii="Times New Roman" w:hAnsi="Times New Roman" w:cs="Times New Roman"/>
        </w:rPr>
      </w:pPr>
    </w:p>
    <w:p w14:paraId="44AAB1BC" w14:textId="77777777" w:rsidR="00286C89" w:rsidRDefault="00286C89" w:rsidP="00286C89">
      <w:pPr>
        <w:jc w:val="center"/>
        <w:rPr>
          <w:b/>
        </w:rPr>
      </w:pPr>
    </w:p>
    <w:p w14:paraId="637153F5" w14:textId="77777777" w:rsidR="00286C89" w:rsidRDefault="00286C89" w:rsidP="00286C89">
      <w:pPr>
        <w:jc w:val="center"/>
        <w:rPr>
          <w:rFonts w:ascii="Times New Roman" w:hAnsi="Times New Roman" w:cs="Times New Roman"/>
          <w:b/>
        </w:rPr>
      </w:pPr>
      <w:r>
        <w:rPr>
          <w:rFonts w:ascii="Times New Roman" w:hAnsi="Times New Roman" w:cs="Times New Roman"/>
          <w:b/>
        </w:rPr>
        <w:t>ДОГОВОР № _____</w:t>
      </w:r>
    </w:p>
    <w:p w14:paraId="0DAED5F8" w14:textId="77777777" w:rsidR="00286C89" w:rsidRDefault="00286C89" w:rsidP="00286C89">
      <w:pPr>
        <w:jc w:val="center"/>
        <w:rPr>
          <w:rFonts w:ascii="Times New Roman" w:hAnsi="Times New Roman" w:cs="Times New Roman"/>
          <w:b/>
        </w:rPr>
      </w:pPr>
      <w:r>
        <w:rPr>
          <w:rFonts w:ascii="Times New Roman" w:hAnsi="Times New Roman" w:cs="Times New Roman"/>
          <w:b/>
        </w:rPr>
        <w:t>аренды земельного участка,</w:t>
      </w:r>
    </w:p>
    <w:p w14:paraId="07533728" w14:textId="77777777" w:rsidR="00286C89" w:rsidRDefault="00286C89" w:rsidP="00286C89">
      <w:pPr>
        <w:jc w:val="center"/>
        <w:rPr>
          <w:rFonts w:ascii="Times New Roman" w:hAnsi="Times New Roman" w:cs="Times New Roman"/>
          <w:b/>
          <w:bCs/>
        </w:rPr>
      </w:pPr>
      <w:r>
        <w:rPr>
          <w:rFonts w:ascii="Times New Roman" w:hAnsi="Times New Roman" w:cs="Times New Roman"/>
          <w:b/>
          <w:bCs/>
        </w:rPr>
        <w:t xml:space="preserve">государственная собственность на который не разграничена </w:t>
      </w:r>
    </w:p>
    <w:p w14:paraId="1E77A584" w14:textId="77777777" w:rsidR="00286C89" w:rsidRDefault="00286C89" w:rsidP="00286C89">
      <w:pPr>
        <w:jc w:val="center"/>
        <w:rPr>
          <w:rFonts w:ascii="Times New Roman" w:hAnsi="Times New Roman" w:cs="Times New Roman"/>
          <w:b/>
          <w:bCs/>
        </w:rPr>
      </w:pPr>
    </w:p>
    <w:p w14:paraId="6F158454" w14:textId="77777777" w:rsidR="00286C89" w:rsidRDefault="00286C89" w:rsidP="00286C89">
      <w:pPr>
        <w:tabs>
          <w:tab w:val="left" w:pos="6660"/>
        </w:tabs>
        <w:jc w:val="both"/>
        <w:rPr>
          <w:rFonts w:ascii="Times New Roman" w:hAnsi="Times New Roman" w:cs="Times New Roman"/>
          <w:b/>
        </w:rPr>
      </w:pPr>
      <w:r>
        <w:rPr>
          <w:rFonts w:ascii="Times New Roman" w:hAnsi="Times New Roman" w:cs="Times New Roman"/>
          <w:b/>
        </w:rPr>
        <w:t>пгт. Забайкальск                                                                                     «____»  ________  2023 года</w:t>
      </w:r>
    </w:p>
    <w:p w14:paraId="27828061" w14:textId="77777777" w:rsidR="00286C89" w:rsidRDefault="00286C89" w:rsidP="00286C89">
      <w:pPr>
        <w:jc w:val="both"/>
        <w:rPr>
          <w:rFonts w:ascii="Times New Roman" w:hAnsi="Times New Roman" w:cs="Times New Roman"/>
        </w:rPr>
      </w:pPr>
    </w:p>
    <w:p w14:paraId="5483D870" w14:textId="77777777" w:rsidR="00286C89" w:rsidRDefault="00286C89" w:rsidP="00286C89">
      <w:pPr>
        <w:ind w:firstLine="709"/>
        <w:jc w:val="both"/>
        <w:rPr>
          <w:rFonts w:ascii="Times New Roman" w:hAnsi="Times New Roman" w:cs="Times New Roman"/>
        </w:rPr>
      </w:pPr>
      <w:r>
        <w:rPr>
          <w:rFonts w:ascii="Times New Roman" w:hAnsi="Times New Roman" w:cs="Times New Roman"/>
        </w:rPr>
        <w:t>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Pr>
          <w:rFonts w:ascii="Times New Roman" w:hAnsi="Times New Roman" w:cs="Times New Roman"/>
          <w:b/>
        </w:rPr>
        <w:t>Главы муниципального района «Забайкальский район» Мочалова Александра Владимировича</w:t>
      </w:r>
      <w:r>
        <w:rPr>
          <w:rFonts w:ascii="Times New Roman" w:hAnsi="Times New Roman" w:cs="Times New Roman"/>
        </w:rPr>
        <w:t>, с одной стороны, и _________________________________ в лице _______________________, действующего на</w:t>
      </w:r>
      <w:r>
        <w:rPr>
          <w:rFonts w:ascii="Times New Roman" w:hAnsi="Times New Roman" w:cs="Times New Roman"/>
          <w:lang w:val="en-US"/>
        </w:rPr>
        <w:t> </w:t>
      </w:r>
      <w:r>
        <w:rPr>
          <w:rFonts w:ascii="Times New Roman" w:hAnsi="Times New Roman" w:cs="Times New Roman"/>
        </w:rPr>
        <w:t>основании _____________________________________________, именуемый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Pr>
          <w:rFonts w:ascii="Times New Roman" w:hAnsi="Times New Roman" w:cs="Times New Roman"/>
          <w:lang w:val="en-US"/>
        </w:rPr>
        <w:t>  </w:t>
      </w: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Договор) о нижеследующем:</w:t>
      </w:r>
    </w:p>
    <w:p w14:paraId="61131A4D" w14:textId="77777777" w:rsidR="00286C89" w:rsidRDefault="00286C89" w:rsidP="00286C89">
      <w:pPr>
        <w:ind w:firstLine="709"/>
        <w:jc w:val="both"/>
        <w:rPr>
          <w:rFonts w:ascii="Times New Roman" w:hAnsi="Times New Roman" w:cs="Times New Roman"/>
        </w:rPr>
      </w:pPr>
    </w:p>
    <w:p w14:paraId="34E4DF1B" w14:textId="77777777" w:rsidR="00286C89" w:rsidRDefault="00286C89" w:rsidP="00286C89">
      <w:pPr>
        <w:numPr>
          <w:ilvl w:val="0"/>
          <w:numId w:val="37"/>
        </w:numPr>
        <w:jc w:val="center"/>
        <w:rPr>
          <w:rFonts w:ascii="Times New Roman" w:hAnsi="Times New Roman" w:cs="Times New Roman"/>
          <w:b/>
        </w:rPr>
      </w:pPr>
      <w:r>
        <w:rPr>
          <w:rFonts w:ascii="Times New Roman" w:hAnsi="Times New Roman" w:cs="Times New Roman"/>
          <w:b/>
        </w:rPr>
        <w:t>Предмет и цели аренды</w:t>
      </w:r>
    </w:p>
    <w:p w14:paraId="4B4FCE33" w14:textId="77777777" w:rsidR="00286C89" w:rsidRDefault="00286C89" w:rsidP="00286C89">
      <w:pPr>
        <w:ind w:left="720"/>
        <w:contextualSpacing/>
        <w:rPr>
          <w:rFonts w:ascii="Times New Roman" w:hAnsi="Times New Roman" w:cs="Times New Roman"/>
          <w:b/>
        </w:rPr>
      </w:pPr>
    </w:p>
    <w:p w14:paraId="4FA647A1" w14:textId="77777777" w:rsidR="00286C89" w:rsidRDefault="00286C89" w:rsidP="00286C89">
      <w:pPr>
        <w:ind w:firstLine="567"/>
        <w:jc w:val="both"/>
        <w:rPr>
          <w:rFonts w:ascii="Times New Roman" w:hAnsi="Times New Roman" w:cs="Times New Roman"/>
        </w:rPr>
      </w:pPr>
      <w:r>
        <w:rPr>
          <w:rFonts w:ascii="Times New Roman" w:hAnsi="Times New Roman" w:cs="Times New Roman"/>
        </w:rPr>
        <w:t xml:space="preserve">1.1. Арендодатель передает, а Арендатор принимает во временное владение и пользование </w:t>
      </w:r>
      <w:r>
        <w:rPr>
          <w:rFonts w:ascii="Times New Roman" w:hAnsi="Times New Roman" w:cs="Times New Roman"/>
          <w:spacing w:val="1"/>
        </w:rPr>
        <w:t xml:space="preserve">земельный участок, </w:t>
      </w:r>
      <w:r>
        <w:rPr>
          <w:rFonts w:ascii="Times New Roman" w:hAnsi="Times New Roman" w:cs="Times New Roman"/>
        </w:rPr>
        <w:t>государственная собственность на который не разграничена</w:t>
      </w:r>
      <w:r>
        <w:rPr>
          <w:rFonts w:ascii="Times New Roman" w:hAnsi="Times New Roman" w:cs="Times New Roman"/>
          <w:spacing w:val="1"/>
        </w:rPr>
        <w:t xml:space="preserve">, из категории земель </w:t>
      </w:r>
      <w:r>
        <w:rPr>
          <w:rFonts w:ascii="Times New Roman" w:hAnsi="Times New Roman" w:cs="Times New Roman"/>
          <w:shd w:val="clear" w:color="auto" w:fill="FFFFFF"/>
        </w:rPr>
        <w:t xml:space="preserve"> – земли населенных пунктов,</w:t>
      </w:r>
      <w:r>
        <w:rPr>
          <w:rFonts w:ascii="Times New Roman" w:hAnsi="Times New Roman" w:cs="Times New Roman"/>
          <w:spacing w:val="1"/>
        </w:rPr>
        <w:t xml:space="preserve"> </w:t>
      </w:r>
      <w:r>
        <w:rPr>
          <w:rFonts w:ascii="Times New Roman" w:hAnsi="Times New Roman" w:cs="Times New Roman"/>
        </w:rPr>
        <w:t>с кадастровым номером   75:06:050104:411,</w:t>
      </w:r>
      <w:r>
        <w:rPr>
          <w:rFonts w:ascii="Times New Roman" w:hAnsi="Times New Roman" w:cs="Times New Roman"/>
          <w:b/>
        </w:rPr>
        <w:t xml:space="preserve"> </w:t>
      </w:r>
      <w:r>
        <w:rPr>
          <w:rFonts w:ascii="Times New Roman" w:hAnsi="Times New Roman" w:cs="Times New Roman"/>
        </w:rPr>
        <w:t>площадью 98+/-3 кв. метров, местоположение которого установлено: Забайкальский край, Забайкальский район, п.ст. Даурия, мкр. «Гаражный» (далее –</w:t>
      </w:r>
      <w:r>
        <w:rPr>
          <w:rFonts w:ascii="Times New Roman" w:hAnsi="Times New Roman" w:cs="Times New Roman"/>
          <w:lang w:val="en-US"/>
        </w:rPr>
        <w:t>  </w:t>
      </w:r>
      <w:r>
        <w:rPr>
          <w:rFonts w:ascii="Times New Roman" w:hAnsi="Times New Roman" w:cs="Times New Roman"/>
        </w:rPr>
        <w:t>земельный участок).</w:t>
      </w:r>
    </w:p>
    <w:p w14:paraId="3916C1CE" w14:textId="77777777" w:rsidR="00286C89" w:rsidRDefault="00286C89" w:rsidP="00286C89">
      <w:pPr>
        <w:ind w:firstLine="567"/>
        <w:jc w:val="both"/>
        <w:rPr>
          <w:rFonts w:ascii="Times New Roman" w:hAnsi="Times New Roman" w:cs="Times New Roman"/>
          <w:b/>
        </w:rPr>
      </w:pPr>
      <w:r>
        <w:rPr>
          <w:rFonts w:ascii="Times New Roman" w:hAnsi="Times New Roman" w:cs="Times New Roman"/>
        </w:rPr>
        <w:t>1.2. Земельный участок предоставляется для хранения автотранспорта (код 2.7.1)</w:t>
      </w:r>
      <w:r>
        <w:rPr>
          <w:rFonts w:ascii="Times New Roman" w:hAnsi="Times New Roman" w:cs="Times New Roman"/>
          <w:b/>
        </w:rPr>
        <w:t>.</w:t>
      </w:r>
    </w:p>
    <w:p w14:paraId="3915DF44" w14:textId="77777777" w:rsidR="00286C89" w:rsidRDefault="00286C89" w:rsidP="00286C89">
      <w:pPr>
        <w:ind w:firstLine="567"/>
        <w:jc w:val="both"/>
        <w:rPr>
          <w:rFonts w:ascii="Times New Roman" w:hAnsi="Times New Roman" w:cs="Times New Roman"/>
          <w:i/>
        </w:rPr>
      </w:pPr>
      <w:r>
        <w:rPr>
          <w:rFonts w:ascii="Times New Roman" w:hAnsi="Times New Roman" w:cs="Times New Roman"/>
          <w:i/>
        </w:rPr>
        <w:t>(вид разрешенного использования указывается согласно аукционной документации)</w:t>
      </w:r>
    </w:p>
    <w:p w14:paraId="17230EF8" w14:textId="77777777" w:rsidR="00286C89" w:rsidRDefault="00286C89" w:rsidP="00286C89">
      <w:pPr>
        <w:ind w:firstLine="567"/>
        <w:jc w:val="both"/>
        <w:rPr>
          <w:rFonts w:ascii="Times New Roman" w:hAnsi="Times New Roman" w:cs="Times New Roman"/>
          <w:spacing w:val="-1"/>
        </w:rPr>
      </w:pPr>
      <w:r>
        <w:rPr>
          <w:rFonts w:ascii="Times New Roman" w:hAnsi="Times New Roman" w:cs="Times New Roman"/>
          <w:b/>
          <w:spacing w:val="-1"/>
        </w:rPr>
        <w:t>1.3.</w:t>
      </w:r>
      <w:r>
        <w:rPr>
          <w:rFonts w:ascii="Times New Roman" w:hAnsi="Times New Roman" w:cs="Times New Roman"/>
          <w:b/>
          <w:spacing w:val="-1"/>
          <w:lang w:val="en-US"/>
        </w:rPr>
        <w:t> </w:t>
      </w:r>
      <w:r>
        <w:rPr>
          <w:rFonts w:ascii="Times New Roman" w:hAnsi="Times New Roman" w:cs="Times New Roman"/>
          <w:b/>
          <w:spacing w:val="-1"/>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Pr>
          <w:rFonts w:ascii="Times New Roman" w:hAnsi="Times New Roman" w:cs="Times New Roman"/>
          <w:spacing w:val="-1"/>
        </w:rPr>
        <w:t xml:space="preserve">. </w:t>
      </w:r>
    </w:p>
    <w:p w14:paraId="3701FCB6" w14:textId="77777777" w:rsidR="00286C89" w:rsidRDefault="00286C89" w:rsidP="00286C89">
      <w:pPr>
        <w:jc w:val="both"/>
        <w:rPr>
          <w:rFonts w:ascii="Times New Roman" w:hAnsi="Times New Roman" w:cs="Times New Roman"/>
          <w:b/>
          <w:bCs/>
          <w:spacing w:val="-1"/>
        </w:rPr>
      </w:pPr>
    </w:p>
    <w:p w14:paraId="6248A9EE" w14:textId="77777777" w:rsidR="00286C89" w:rsidRDefault="00286C89" w:rsidP="00286C89">
      <w:pPr>
        <w:jc w:val="center"/>
        <w:rPr>
          <w:rFonts w:ascii="Times New Roman" w:hAnsi="Times New Roman" w:cs="Times New Roman"/>
          <w:b/>
          <w:bCs/>
          <w:spacing w:val="-1"/>
        </w:rPr>
      </w:pPr>
      <w:r>
        <w:rPr>
          <w:rFonts w:ascii="Times New Roman" w:hAnsi="Times New Roman" w:cs="Times New Roman"/>
          <w:b/>
          <w:bCs/>
          <w:spacing w:val="-1"/>
        </w:rPr>
        <w:t>2. Ограничения (обременения) в использовании земельного участка</w:t>
      </w:r>
    </w:p>
    <w:p w14:paraId="18AC0B2C" w14:textId="77777777" w:rsidR="00286C89" w:rsidRDefault="00286C89" w:rsidP="00286C89">
      <w:pPr>
        <w:ind w:firstLine="708"/>
        <w:jc w:val="both"/>
        <w:rPr>
          <w:rFonts w:ascii="Times New Roman" w:hAnsi="Times New Roman" w:cs="Times New Roman"/>
          <w:spacing w:val="-1"/>
        </w:rPr>
      </w:pPr>
    </w:p>
    <w:p w14:paraId="1B354631" w14:textId="77777777" w:rsidR="00286C89" w:rsidRDefault="00286C89" w:rsidP="00286C89">
      <w:pPr>
        <w:ind w:firstLine="560"/>
        <w:jc w:val="both"/>
        <w:rPr>
          <w:rFonts w:ascii="Times New Roman" w:hAnsi="Times New Roman" w:cs="Times New Roman"/>
          <w:i/>
          <w:color w:val="FF0000"/>
        </w:rPr>
      </w:pPr>
      <w:r>
        <w:rPr>
          <w:rFonts w:ascii="Times New Roman" w:hAnsi="Times New Roman" w:cs="Times New Roman"/>
          <w:spacing w:val="-1"/>
        </w:rPr>
        <w:t>2.1. Земельный участок не обременен правами третьих лиц.</w:t>
      </w:r>
    </w:p>
    <w:p w14:paraId="65D289E9" w14:textId="77777777" w:rsidR="00286C89" w:rsidRDefault="00286C89" w:rsidP="00286C89">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14:paraId="59018DC1" w14:textId="77777777" w:rsidR="00286C89" w:rsidRDefault="00286C89" w:rsidP="00286C89">
      <w:pPr>
        <w:ind w:firstLine="567"/>
        <w:jc w:val="both"/>
        <w:rPr>
          <w:rFonts w:ascii="Times New Roman" w:hAnsi="Times New Roman" w:cs="Times New Roman"/>
          <w:i/>
        </w:rPr>
      </w:pPr>
      <w:r>
        <w:rPr>
          <w:rFonts w:ascii="Times New Roman" w:hAnsi="Times New Roman" w:cs="Times New Roman"/>
          <w:i/>
        </w:rPr>
        <w:t>(ограничения указываются согласно аукционной документации)</w:t>
      </w:r>
    </w:p>
    <w:p w14:paraId="2BA80459" w14:textId="77777777" w:rsidR="00286C89" w:rsidRDefault="00286C89" w:rsidP="00286C89">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67BB9F00" w14:textId="77777777" w:rsidR="00286C89" w:rsidRDefault="00286C89" w:rsidP="00286C89">
      <w:pPr>
        <w:jc w:val="center"/>
        <w:rPr>
          <w:rFonts w:ascii="Times New Roman" w:hAnsi="Times New Roman" w:cs="Times New Roman"/>
          <w:b/>
        </w:rPr>
      </w:pPr>
      <w:r>
        <w:rPr>
          <w:rFonts w:ascii="Times New Roman" w:hAnsi="Times New Roman" w:cs="Times New Roman"/>
          <w:b/>
        </w:rPr>
        <w:t>3. Срок действия Договора</w:t>
      </w:r>
    </w:p>
    <w:p w14:paraId="23CFA695" w14:textId="77777777" w:rsidR="00286C89" w:rsidRDefault="00286C89" w:rsidP="00286C89">
      <w:pPr>
        <w:jc w:val="both"/>
        <w:rPr>
          <w:rFonts w:ascii="Times New Roman" w:hAnsi="Times New Roman" w:cs="Times New Roman"/>
          <w:b/>
        </w:rPr>
      </w:pPr>
    </w:p>
    <w:p w14:paraId="703664F6" w14:textId="77777777" w:rsidR="00286C89" w:rsidRDefault="00286C89" w:rsidP="00286C89">
      <w:pPr>
        <w:ind w:firstLine="567"/>
        <w:jc w:val="both"/>
        <w:rPr>
          <w:rFonts w:ascii="Times New Roman" w:hAnsi="Times New Roman" w:cs="Times New Roman"/>
        </w:rPr>
      </w:pPr>
      <w:r>
        <w:rPr>
          <w:rFonts w:ascii="Times New Roman" w:hAnsi="Times New Roman" w:cs="Times New Roman"/>
        </w:rPr>
        <w:t>3.1. Настоящий Договор заключается сроком</w:t>
      </w:r>
      <w:r>
        <w:rPr>
          <w:rFonts w:ascii="Times New Roman" w:hAnsi="Times New Roman" w:cs="Times New Roman"/>
          <w:b/>
        </w:rPr>
        <w:t xml:space="preserve"> на 10 лет,</w:t>
      </w:r>
      <w:r>
        <w:rPr>
          <w:rFonts w:ascii="Times New Roman" w:hAnsi="Times New Roman" w:cs="Times New Roman"/>
        </w:rPr>
        <w:t xml:space="preserve"> по</w:t>
      </w:r>
      <w:r>
        <w:rPr>
          <w:rFonts w:ascii="Times New Roman" w:hAnsi="Times New Roman" w:cs="Times New Roman"/>
          <w:lang w:val="en-US"/>
        </w:rPr>
        <w:t> </w:t>
      </w:r>
      <w:r>
        <w:rPr>
          <w:rFonts w:ascii="Times New Roman" w:hAnsi="Times New Roman" w:cs="Times New Roman"/>
        </w:rPr>
        <w:t>«</w:t>
      </w:r>
      <w:r>
        <w:rPr>
          <w:rFonts w:ascii="Times New Roman" w:hAnsi="Times New Roman" w:cs="Times New Roman"/>
          <w:b/>
        </w:rPr>
        <w:t>__»</w:t>
      </w:r>
      <w:r>
        <w:rPr>
          <w:rFonts w:ascii="Times New Roman" w:hAnsi="Times New Roman" w:cs="Times New Roman"/>
          <w:b/>
          <w:lang w:val="en-US"/>
        </w:rPr>
        <w:t> </w:t>
      </w:r>
      <w:r>
        <w:rPr>
          <w:rFonts w:ascii="Times New Roman" w:hAnsi="Times New Roman" w:cs="Times New Roman"/>
          <w:b/>
        </w:rPr>
        <w:t xml:space="preserve">________года </w:t>
      </w:r>
      <w:r>
        <w:rPr>
          <w:rFonts w:ascii="Times New Roman" w:hAnsi="Times New Roman" w:cs="Times New Roman"/>
        </w:rPr>
        <w:t>(включительно).</w:t>
      </w:r>
    </w:p>
    <w:p w14:paraId="71CC3277" w14:textId="77777777" w:rsidR="00286C89" w:rsidRDefault="00286C89" w:rsidP="00286C89">
      <w:pPr>
        <w:ind w:firstLine="567"/>
        <w:jc w:val="both"/>
        <w:rPr>
          <w:rFonts w:ascii="Times New Roman" w:hAnsi="Times New Roman" w:cs="Times New Roman"/>
        </w:rPr>
      </w:pPr>
      <w:r>
        <w:rPr>
          <w:rFonts w:ascii="Times New Roman" w:hAnsi="Times New Roman" w:cs="Times New Roman"/>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41B8FE3C" w14:textId="77777777" w:rsidR="00286C89" w:rsidRDefault="00286C89" w:rsidP="00286C89">
      <w:pPr>
        <w:ind w:firstLine="567"/>
        <w:jc w:val="both"/>
        <w:rPr>
          <w:rFonts w:ascii="Times New Roman" w:hAnsi="Times New Roman" w:cs="Times New Roman"/>
        </w:rPr>
      </w:pPr>
      <w:r>
        <w:rPr>
          <w:rFonts w:ascii="Times New Roman" w:hAnsi="Times New Roman" w:cs="Times New Roman"/>
        </w:rPr>
        <w:t xml:space="preserve">3.3. Договор прекращается в связи с истечением срока действия Договора, если иное не установлено действующим законодательством. </w:t>
      </w:r>
    </w:p>
    <w:p w14:paraId="70FE1923" w14:textId="77777777" w:rsidR="00286C89" w:rsidRDefault="00286C89" w:rsidP="00286C89">
      <w:pPr>
        <w:widowControl/>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5F174FA5" w14:textId="77777777" w:rsidR="00286C89" w:rsidRDefault="00286C89" w:rsidP="00286C89">
      <w:pPr>
        <w:widowControl/>
        <w:autoSpaceDE w:val="0"/>
        <w:autoSpaceDN w:val="0"/>
        <w:adjustRightInd w:val="0"/>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1C575791" w14:textId="77777777" w:rsidR="00286C89" w:rsidRDefault="00286C89" w:rsidP="00286C89">
      <w:pPr>
        <w:widowControl/>
        <w:autoSpaceDE w:val="0"/>
        <w:autoSpaceDN w:val="0"/>
        <w:adjustRightInd w:val="0"/>
        <w:ind w:firstLine="567"/>
        <w:jc w:val="both"/>
        <w:rPr>
          <w:rFonts w:ascii="Times New Roman" w:eastAsia="Times New Roman" w:hAnsi="Times New Roman" w:cs="Times New Roman"/>
          <w:color w:val="auto"/>
          <w:lang w:bidi="ar-SA"/>
        </w:rPr>
      </w:pPr>
    </w:p>
    <w:p w14:paraId="5DC71B5C" w14:textId="77777777" w:rsidR="00286C89" w:rsidRDefault="00286C89" w:rsidP="00286C89">
      <w:pPr>
        <w:jc w:val="center"/>
        <w:rPr>
          <w:rFonts w:ascii="Times New Roman" w:hAnsi="Times New Roman" w:cs="Times New Roman"/>
          <w:b/>
        </w:rPr>
      </w:pPr>
      <w:r>
        <w:rPr>
          <w:rFonts w:ascii="Times New Roman" w:hAnsi="Times New Roman" w:cs="Times New Roman"/>
          <w:b/>
        </w:rPr>
        <w:t>4. Размер арендной платы и условия её внесения</w:t>
      </w:r>
    </w:p>
    <w:p w14:paraId="3A716F6A" w14:textId="77777777" w:rsidR="00286C89" w:rsidRDefault="00286C89" w:rsidP="00286C89">
      <w:pPr>
        <w:jc w:val="both"/>
        <w:rPr>
          <w:rFonts w:ascii="Times New Roman" w:hAnsi="Times New Roman" w:cs="Times New Roman"/>
          <w:b/>
        </w:rPr>
      </w:pPr>
    </w:p>
    <w:p w14:paraId="2CCC0AED" w14:textId="77777777" w:rsidR="00286C89" w:rsidRDefault="00286C89" w:rsidP="00286C89">
      <w:pPr>
        <w:tabs>
          <w:tab w:val="left" w:pos="8693"/>
        </w:tabs>
        <w:spacing w:after="120"/>
        <w:ind w:firstLine="560"/>
        <w:jc w:val="both"/>
        <w:rPr>
          <w:rFonts w:ascii="Times New Roman" w:hAnsi="Times New Roman" w:cs="Times New Roman"/>
        </w:rPr>
      </w:pPr>
      <w:r>
        <w:rPr>
          <w:rFonts w:ascii="Times New Roman" w:hAnsi="Times New Roman" w:cs="Times New Roman"/>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2ACC02A3" w14:textId="77777777" w:rsidR="00286C89" w:rsidRDefault="00286C89" w:rsidP="00286C89">
      <w:pPr>
        <w:tabs>
          <w:tab w:val="left" w:pos="8693"/>
        </w:tabs>
        <w:spacing w:after="120"/>
        <w:ind w:firstLine="560"/>
        <w:jc w:val="both"/>
        <w:rPr>
          <w:rFonts w:ascii="Times New Roman" w:hAnsi="Times New Roman" w:cs="Times New Roman"/>
        </w:rPr>
      </w:pPr>
      <w:r>
        <w:rPr>
          <w:rFonts w:ascii="Times New Roman" w:hAnsi="Times New Roman" w:cs="Times New Roman"/>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6F8DE733" w14:textId="77777777" w:rsidR="00286C89" w:rsidRDefault="00286C89" w:rsidP="00286C89">
      <w:pPr>
        <w:ind w:firstLine="567"/>
        <w:jc w:val="both"/>
        <w:rPr>
          <w:rFonts w:ascii="Times New Roman" w:hAnsi="Times New Roman" w:cs="Times New Roman"/>
        </w:rPr>
      </w:pPr>
      <w:r>
        <w:rPr>
          <w:rFonts w:ascii="Times New Roman" w:hAnsi="Times New Roman" w:cs="Times New Roman"/>
        </w:rPr>
        <w:t>4.2. Годовой размер арендной платы сформирован по результатам аукциона и составляет ____________ (_______________________________________________) рублей.</w:t>
      </w:r>
    </w:p>
    <w:p w14:paraId="31EB9460" w14:textId="77777777" w:rsidR="00286C89" w:rsidRDefault="00286C89" w:rsidP="00286C89">
      <w:pPr>
        <w:ind w:firstLine="567"/>
        <w:jc w:val="both"/>
        <w:rPr>
          <w:rFonts w:ascii="Times New Roman" w:hAnsi="Times New Roman" w:cs="Times New Roman"/>
          <w:i/>
        </w:rPr>
      </w:pPr>
      <w:r>
        <w:rPr>
          <w:rFonts w:ascii="Times New Roman" w:hAnsi="Times New Roman" w:cs="Times New Roman"/>
          <w:i/>
        </w:rPr>
        <w:t>(сумма указывается согласно протоколу об итогах аукциона)</w:t>
      </w:r>
    </w:p>
    <w:p w14:paraId="35A802AA" w14:textId="77777777" w:rsidR="00286C89" w:rsidRDefault="00286C89" w:rsidP="00286C89">
      <w:pPr>
        <w:ind w:firstLine="567"/>
        <w:jc w:val="both"/>
        <w:rPr>
          <w:rFonts w:ascii="Times New Roman" w:hAnsi="Times New Roman" w:cs="Times New Roman"/>
        </w:rPr>
      </w:pPr>
      <w:r>
        <w:rPr>
          <w:rFonts w:ascii="Times New Roman" w:hAnsi="Times New Roman" w:cs="Times New Roman"/>
        </w:rPr>
        <w:t>Задаток в сумме ____________ (_________________________) рублей, внесённый Арендатором для участия в аукционе, зачисляется в счёт арендной платы по Договору.</w:t>
      </w:r>
    </w:p>
    <w:p w14:paraId="097AFACB" w14:textId="77777777" w:rsidR="00286C89" w:rsidRDefault="00286C89" w:rsidP="00286C89">
      <w:pPr>
        <w:autoSpaceDE w:val="0"/>
        <w:autoSpaceDN w:val="0"/>
        <w:adjustRightInd w:val="0"/>
        <w:ind w:firstLine="560"/>
        <w:jc w:val="both"/>
        <w:rPr>
          <w:rFonts w:ascii="Times New Roman" w:hAnsi="Times New Roman" w:cs="Times New Roman"/>
        </w:rPr>
      </w:pPr>
      <w:r>
        <w:rPr>
          <w:rFonts w:ascii="Times New Roman" w:hAnsi="Times New Roman" w:cs="Times New Roman"/>
        </w:rPr>
        <w:t>4.3. Арендная плата осуществляется:</w:t>
      </w:r>
    </w:p>
    <w:p w14:paraId="4DF3F8B7" w14:textId="77777777" w:rsidR="00286C89" w:rsidRDefault="00286C89" w:rsidP="00286C89">
      <w:pPr>
        <w:ind w:firstLine="540"/>
        <w:jc w:val="both"/>
        <w:rPr>
          <w:rFonts w:ascii="Times New Roman" w:hAnsi="Times New Roman" w:cs="Times New Roman"/>
        </w:rPr>
      </w:pPr>
      <w:r>
        <w:rPr>
          <w:rFonts w:ascii="Times New Roman" w:hAnsi="Times New Roman" w:cs="Times New Roman"/>
        </w:rPr>
        <w:t xml:space="preserve">-  физическими лицами в срок до 15 сентября, а в случае если договор аренды земельного участка заключен после 15 сентября - в срок до 15 декабря; </w:t>
      </w:r>
    </w:p>
    <w:p w14:paraId="23995C73" w14:textId="77777777" w:rsidR="00286C89" w:rsidRDefault="00286C89" w:rsidP="00286C89">
      <w:pPr>
        <w:ind w:firstLine="540"/>
        <w:jc w:val="both"/>
        <w:rPr>
          <w:rFonts w:ascii="Times New Roman" w:hAnsi="Times New Roman" w:cs="Times New Roman"/>
        </w:rPr>
      </w:pPr>
      <w:r>
        <w:rPr>
          <w:rFonts w:ascii="Times New Roman" w:hAnsi="Times New Roman" w:cs="Times New Roman"/>
        </w:rPr>
        <w:t xml:space="preserve">- юридическими лицами и индивидуальными предпринимателями ежеквартально до 15-го числа последнего месяца квартала. </w:t>
      </w:r>
    </w:p>
    <w:p w14:paraId="4D7C64B2" w14:textId="77777777" w:rsidR="00286C89" w:rsidRDefault="00286C89" w:rsidP="00286C89">
      <w:pPr>
        <w:autoSpaceDE w:val="0"/>
        <w:autoSpaceDN w:val="0"/>
        <w:adjustRightInd w:val="0"/>
        <w:ind w:firstLine="560"/>
        <w:jc w:val="both"/>
        <w:rPr>
          <w:rFonts w:ascii="Times New Roman" w:hAnsi="Times New Roman" w:cs="Times New Roman"/>
        </w:rPr>
      </w:pPr>
      <w:r>
        <w:rPr>
          <w:rFonts w:ascii="Times New Roman" w:hAnsi="Times New Roman" w:cs="Times New Roman"/>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382FCDFE" w14:textId="77777777" w:rsidR="00286C89" w:rsidRDefault="00286C89" w:rsidP="00286C89">
      <w:pPr>
        <w:autoSpaceDE w:val="0"/>
        <w:autoSpaceDN w:val="0"/>
        <w:adjustRightInd w:val="0"/>
        <w:ind w:firstLine="560"/>
        <w:jc w:val="both"/>
        <w:rPr>
          <w:rFonts w:ascii="Times New Roman" w:hAnsi="Times New Roman" w:cs="Times New Roman"/>
        </w:rPr>
      </w:pPr>
      <w:r>
        <w:rPr>
          <w:rFonts w:ascii="Times New Roman" w:eastAsia="Times New Roman" w:hAnsi="Times New Roman" w:cs="Times New Roman"/>
          <w:color w:val="auto"/>
          <w:lang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1CFE4E23" w14:textId="77777777" w:rsidR="00286C89" w:rsidRDefault="00286C89" w:rsidP="00286C89">
      <w:pPr>
        <w:ind w:right="177" w:firstLine="560"/>
        <w:jc w:val="both"/>
        <w:rPr>
          <w:rFonts w:ascii="Times New Roman" w:hAnsi="Times New Roman" w:cs="Times New Roman"/>
          <w:b/>
        </w:rPr>
      </w:pPr>
      <w:r>
        <w:rPr>
          <w:rFonts w:ascii="Times New Roman" w:hAnsi="Times New Roman" w:cs="Times New Roman"/>
        </w:rPr>
        <w:t>4.4.</w:t>
      </w:r>
      <w:r>
        <w:rPr>
          <w:rFonts w:ascii="Times New Roman" w:hAnsi="Times New Roman" w:cs="Times New Roman"/>
          <w:b/>
          <w:bCs/>
        </w:rPr>
        <w:t> </w:t>
      </w:r>
      <w:r>
        <w:rPr>
          <w:rFonts w:ascii="Times New Roman" w:hAnsi="Times New Roman" w:cs="Times New Roman"/>
        </w:rPr>
        <w:t xml:space="preserve">Арендная плата перечисляется Арендатором на расчётный счёт Арендодателя по следующим реквизитам: </w:t>
      </w:r>
      <w:r>
        <w:rPr>
          <w:rFonts w:ascii="Times New Roman" w:hAnsi="Times New Roman" w:cs="Times New Roman"/>
          <w:b/>
        </w:rPr>
        <w:t xml:space="preserve">УФК по Забайкальскому краю (Комитет по финансам Муниципального района «Забайкальский район») ИНН 7505001802 КПП 750501001 ОКТМО 76612425 Расчетный счет № 03100643000000019100 Отделение Чита Банка России / УФК по Забайкальскому краю г. Чита БИК 017601329 с отметкой код бюджетной классификации 90211105013050000120 (назначение платежа: оплата по договору аренды №___от_____). </w:t>
      </w:r>
    </w:p>
    <w:p w14:paraId="6308456B" w14:textId="77777777" w:rsidR="00286C89" w:rsidRDefault="00286C89" w:rsidP="00286C89">
      <w:pPr>
        <w:ind w:right="177" w:firstLine="560"/>
        <w:jc w:val="both"/>
        <w:rPr>
          <w:rFonts w:ascii="Times New Roman" w:hAnsi="Times New Roman" w:cs="Times New Roman"/>
          <w:b/>
          <w:i/>
        </w:rPr>
      </w:pPr>
      <w:r>
        <w:rPr>
          <w:rFonts w:ascii="Times New Roman" w:hAnsi="Times New Roman" w:cs="Times New Roman"/>
        </w:rPr>
        <w:t xml:space="preserve">Обязательство по внесению арендных платежей считается исполненным с момента поступления денежных средств на расчётный счёт Арендодателя. </w:t>
      </w:r>
    </w:p>
    <w:p w14:paraId="4F5BF642" w14:textId="77777777" w:rsidR="00286C89" w:rsidRDefault="00286C89" w:rsidP="00286C89">
      <w:pPr>
        <w:ind w:firstLine="567"/>
        <w:jc w:val="both"/>
        <w:rPr>
          <w:rFonts w:ascii="Times New Roman" w:hAnsi="Times New Roman" w:cs="Times New Roman"/>
        </w:rPr>
      </w:pPr>
      <w:r>
        <w:rPr>
          <w:rFonts w:ascii="Times New Roman" w:hAnsi="Times New Roman" w:cs="Times New Roman"/>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16031A65" w14:textId="77777777" w:rsidR="00286C89" w:rsidRDefault="00286C89" w:rsidP="00286C89">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4.5. Размер арендной платы изменяется Арендодателем в одностороннем и бесспорном порядке в связи с принятием соответствующих нормативных правовых актов РФ или Забайкальского края об изменении кадастровой стоимости земельных участков; изменении ставок арендной платы; изменении ставок земельного налога; изменении значений расчётных и корректирующих коэффициентов, используемых при расчёте арендной платы; изменении порядка (методики) определения арендной платы. </w:t>
      </w:r>
    </w:p>
    <w:p w14:paraId="1018550F" w14:textId="77777777" w:rsidR="00286C89" w:rsidRDefault="00286C89" w:rsidP="00286C89">
      <w:pPr>
        <w:ind w:firstLine="709"/>
        <w:jc w:val="both"/>
        <w:rPr>
          <w:rFonts w:ascii="Times New Roman" w:hAnsi="Times New Roman" w:cs="Times New Roman"/>
        </w:rPr>
      </w:pPr>
      <w:r>
        <w:rPr>
          <w:rFonts w:ascii="Times New Roman" w:hAnsi="Times New Roman" w:cs="Times New Roman"/>
        </w:rPr>
        <w:t xml:space="preserve">В этом случае размер годовой арендной платы считается измененным с даты вступления в силу соответствующих нормативных правовых актов Российской Федерации или Забайкальского края, если иное не установлено таким нормативным правовым актом, и подлежит </w:t>
      </w:r>
      <w:r>
        <w:rPr>
          <w:rFonts w:ascii="Times New Roman" w:hAnsi="Times New Roman" w:cs="Times New Roman"/>
        </w:rPr>
        <w:lastRenderedPageBreak/>
        <w:t xml:space="preserve">обязательной уплате в каждом случае изменения арендной платы. </w:t>
      </w:r>
    </w:p>
    <w:p w14:paraId="1083D50D" w14:textId="77777777" w:rsidR="00286C89" w:rsidRDefault="00286C89" w:rsidP="00286C89">
      <w:pPr>
        <w:ind w:firstLine="709"/>
        <w:jc w:val="both"/>
        <w:rPr>
          <w:rFonts w:ascii="Times New Roman" w:hAnsi="Times New Roman" w:cs="Times New Roman"/>
        </w:rPr>
      </w:pPr>
      <w:r>
        <w:rPr>
          <w:rFonts w:ascii="Times New Roman" w:hAnsi="Times New Roman" w:cs="Times New Roman"/>
        </w:rPr>
        <w:t xml:space="preserve">Исчисление и уплата Арендатором арендной платы осуществляются на основании письменного уведомления Арендодателя об изменении размера арендной платы. Данное уведомление (по выбору Арендодателя) может быть Направлено Арендодателем Арендатору почтовым отправлением с уведомлением о вручении по адресу Арендатора, указанному в Договоре, и (или) сделано Арендодателем через средства массовой информации неопределенному кругу лиц, в том числе путем размещения уведомления на официальном сайте Арендодателя в сети «Интернет». </w:t>
      </w:r>
    </w:p>
    <w:p w14:paraId="2C911AD5" w14:textId="77777777" w:rsidR="00286C89" w:rsidRDefault="00286C89" w:rsidP="00286C89">
      <w:pPr>
        <w:ind w:firstLine="709"/>
        <w:jc w:val="both"/>
        <w:rPr>
          <w:rFonts w:ascii="Times New Roman" w:hAnsi="Times New Roman" w:cs="Times New Roman"/>
        </w:rPr>
      </w:pPr>
      <w:r>
        <w:rPr>
          <w:rFonts w:ascii="Times New Roman" w:hAnsi="Times New Roman" w:cs="Times New Roman"/>
        </w:rPr>
        <w:t>Стороны вправе заключить дополнительное соглашение к Договору об изменении размера арендной платы в указанных случаях, если инициатором заключения такого соглашения выступает Арендатор.</w:t>
      </w:r>
    </w:p>
    <w:p w14:paraId="55BF1F51" w14:textId="77777777" w:rsidR="00286C89" w:rsidRDefault="00286C89" w:rsidP="00286C89">
      <w:pPr>
        <w:ind w:firstLine="709"/>
        <w:jc w:val="both"/>
        <w:rPr>
          <w:rFonts w:ascii="Times New Roman" w:hAnsi="Times New Roman" w:cs="Times New Roman"/>
        </w:rPr>
      </w:pPr>
      <w:r>
        <w:rPr>
          <w:rFonts w:ascii="Times New Roman" w:hAnsi="Times New Roman" w:cs="Times New Roman"/>
        </w:rPr>
        <w:t>4.6. Размер годовой арендной платы, рассчитанный в зависимости от кадастровой стоимости земельного участка, подлежит перерасчёту по состоянию на 01 января года, следующего за годом, в котором принят акт об утверждении результатов определения кадастровой стоимости земельных участков, за исключением случаев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w:t>
      </w:r>
    </w:p>
    <w:p w14:paraId="20213A46" w14:textId="77777777" w:rsidR="00286C89" w:rsidRDefault="00286C89" w:rsidP="00286C89">
      <w:pPr>
        <w:ind w:firstLine="709"/>
        <w:jc w:val="both"/>
        <w:rPr>
          <w:rFonts w:ascii="Times New Roman" w:hAnsi="Times New Roman" w:cs="Times New Roman"/>
        </w:rPr>
      </w:pPr>
      <w:r>
        <w:rPr>
          <w:rFonts w:ascii="Times New Roman" w:hAnsi="Times New Roman" w:cs="Times New Roman"/>
        </w:rPr>
        <w:t>4.7. Размер арендной платы изменяется Арендодателем в одностороннем и бесспорном порядке в случае выявления в расчёте арендных платежей ошибки, допущенной по причине неправильного применения Арендодателем методики расчёта арендной платы и (или) значений расчётного и корректирующего коэффициентов. В этом</w:t>
      </w:r>
    </w:p>
    <w:p w14:paraId="35C54CB9" w14:textId="77777777" w:rsidR="00286C89" w:rsidRDefault="00286C89" w:rsidP="00286C89">
      <w:pPr>
        <w:jc w:val="both"/>
        <w:rPr>
          <w:rFonts w:ascii="Times New Roman" w:hAnsi="Times New Roman" w:cs="Times New Roman"/>
        </w:rPr>
      </w:pPr>
      <w:r>
        <w:rPr>
          <w:rFonts w:ascii="Times New Roman" w:hAnsi="Times New Roman" w:cs="Times New Roman"/>
        </w:rPr>
        <w:t>случае производится перерасчёт арендной платы со дня, когда была допущена такая ошибка. Исчисление и уплата Арендатором арендной платы осуществляются на основании письменного уведомления Арендодателя об изменении размера арендной платы, направленного Арендодателем Арендатору почтовым отправлением с уведомлением о вручении по адресу Арендатора, указанному в Договоре.</w:t>
      </w:r>
    </w:p>
    <w:p w14:paraId="6D1D1F02" w14:textId="77777777" w:rsidR="00286C89" w:rsidRDefault="00286C89" w:rsidP="00286C89">
      <w:pPr>
        <w:ind w:firstLine="709"/>
        <w:jc w:val="both"/>
        <w:rPr>
          <w:rFonts w:ascii="Times New Roman" w:hAnsi="Times New Roman" w:cs="Times New Roman"/>
        </w:rPr>
      </w:pPr>
      <w:r>
        <w:rPr>
          <w:rFonts w:ascii="Times New Roman" w:hAnsi="Times New Roman" w:cs="Times New Roman"/>
        </w:rPr>
        <w:t>4.8. Первый арендный платеж по новым правилам исчисления арендной платы согласно пунктам 4.4. - 4.6. Договора производится арендатором на ближайшую дату платежа, следующую после изменения правил исчисления арендной платы, включая, при необходимости, доплату за предыдущие периоды. В случае, если уведомление либо дополнительное соглашение об изменении арендной платы получено Арендатором после даты наступления платежа, предусмотренной данным пунктом, то первый арендный</w:t>
      </w:r>
    </w:p>
    <w:p w14:paraId="113B8CB6" w14:textId="77777777" w:rsidR="00286C89" w:rsidRDefault="00286C89" w:rsidP="00286C89">
      <w:pPr>
        <w:jc w:val="both"/>
        <w:rPr>
          <w:rFonts w:ascii="Times New Roman" w:hAnsi="Times New Roman" w:cs="Times New Roman"/>
        </w:rPr>
      </w:pPr>
      <w:r>
        <w:rPr>
          <w:rFonts w:ascii="Times New Roman" w:hAnsi="Times New Roman" w:cs="Times New Roman"/>
        </w:rPr>
        <w:t>платеж производится не позднее 15 числа последнего месяца текущего квартала.</w:t>
      </w:r>
    </w:p>
    <w:p w14:paraId="3491D4B2" w14:textId="77777777" w:rsidR="00286C89" w:rsidRDefault="00286C89" w:rsidP="00286C89">
      <w:pPr>
        <w:jc w:val="both"/>
        <w:rPr>
          <w:rFonts w:ascii="Times New Roman" w:hAnsi="Times New Roman" w:cs="Times New Roman"/>
          <w:b/>
        </w:rPr>
      </w:pPr>
    </w:p>
    <w:p w14:paraId="59997B71" w14:textId="77777777" w:rsidR="00286C89" w:rsidRDefault="00286C89" w:rsidP="00286C89">
      <w:pPr>
        <w:jc w:val="center"/>
        <w:rPr>
          <w:rFonts w:ascii="Times New Roman" w:hAnsi="Times New Roman" w:cs="Times New Roman"/>
          <w:b/>
        </w:rPr>
      </w:pPr>
      <w:r>
        <w:rPr>
          <w:rFonts w:ascii="Times New Roman" w:hAnsi="Times New Roman" w:cs="Times New Roman"/>
          <w:b/>
        </w:rPr>
        <w:t>5. Права и обязанности Арендодателя</w:t>
      </w:r>
    </w:p>
    <w:p w14:paraId="70218287" w14:textId="77777777" w:rsidR="00286C89" w:rsidRDefault="00286C89" w:rsidP="00286C89">
      <w:pPr>
        <w:jc w:val="both"/>
        <w:rPr>
          <w:rFonts w:ascii="Times New Roman" w:hAnsi="Times New Roman" w:cs="Times New Roman"/>
          <w:b/>
        </w:rPr>
      </w:pPr>
    </w:p>
    <w:p w14:paraId="50996523" w14:textId="77777777" w:rsidR="00286C89" w:rsidRDefault="00286C89" w:rsidP="00286C89">
      <w:pPr>
        <w:ind w:firstLine="709"/>
        <w:jc w:val="both"/>
        <w:rPr>
          <w:rFonts w:ascii="Times New Roman" w:hAnsi="Times New Roman" w:cs="Times New Roman"/>
          <w:b/>
        </w:rPr>
      </w:pPr>
      <w:r>
        <w:rPr>
          <w:rFonts w:ascii="Times New Roman" w:hAnsi="Times New Roman" w:cs="Times New Roman"/>
          <w:b/>
        </w:rPr>
        <w:t>5.1. Арендодатель имеет право:</w:t>
      </w:r>
    </w:p>
    <w:p w14:paraId="27C9BF5E" w14:textId="77777777" w:rsidR="00286C89" w:rsidRDefault="00286C89" w:rsidP="00286C89">
      <w:pPr>
        <w:shd w:val="clear" w:color="auto" w:fill="FFFFFF"/>
        <w:ind w:firstLine="560"/>
        <w:jc w:val="both"/>
        <w:rPr>
          <w:rFonts w:ascii="Times New Roman" w:hAnsi="Times New Roman" w:cs="Times New Roman"/>
        </w:rPr>
      </w:pPr>
      <w:r>
        <w:rPr>
          <w:rFonts w:ascii="Times New Roman" w:hAnsi="Times New Roman" w:cs="Times New Roman"/>
          <w:spacing w:val="-5"/>
        </w:rPr>
        <w:t>5.1.1.</w:t>
      </w:r>
      <w:r>
        <w:rPr>
          <w:rFonts w:ascii="Times New Roman" w:hAnsi="Times New Roman" w:cs="Times New Roman"/>
          <w:b/>
          <w:bCs/>
        </w:rPr>
        <w:t>  </w:t>
      </w:r>
      <w:r>
        <w:rPr>
          <w:rFonts w:ascii="Times New Roman" w:hAnsi="Times New Roman" w:cs="Times New Roman"/>
        </w:rPr>
        <w:t>требовать от Арендатора устранения выявленных Арендодателем нарушений условий Договора;</w:t>
      </w:r>
    </w:p>
    <w:p w14:paraId="01BF2FDA" w14:textId="77777777" w:rsidR="00286C89" w:rsidRDefault="00286C89" w:rsidP="00286C89">
      <w:pPr>
        <w:shd w:val="clear" w:color="auto" w:fill="FFFFFF"/>
        <w:ind w:firstLine="560"/>
        <w:jc w:val="both"/>
        <w:rPr>
          <w:rFonts w:ascii="Times New Roman" w:hAnsi="Times New Roman" w:cs="Times New Roman"/>
          <w:b/>
          <w:bCs/>
        </w:rPr>
      </w:pPr>
      <w:r>
        <w:rPr>
          <w:rFonts w:ascii="Times New Roman" w:hAnsi="Times New Roman" w:cs="Times New Roman"/>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1E9B623D" w14:textId="77777777" w:rsidR="00286C89" w:rsidRDefault="00286C89" w:rsidP="00286C89">
      <w:pPr>
        <w:shd w:val="clear" w:color="auto" w:fill="FFFFFF"/>
        <w:ind w:firstLine="560"/>
        <w:jc w:val="both"/>
        <w:rPr>
          <w:rFonts w:ascii="Times New Roman" w:hAnsi="Times New Roman" w:cs="Times New Roman"/>
        </w:rPr>
      </w:pPr>
      <w:r>
        <w:rPr>
          <w:rFonts w:ascii="Times New Roman" w:hAnsi="Times New Roman" w:cs="Times New Roman"/>
        </w:rPr>
        <w:t>5.1.3.  требовать от Арендатора</w:t>
      </w:r>
      <w:r>
        <w:rPr>
          <w:rFonts w:ascii="Times New Roman" w:hAnsi="Times New Roman" w:cs="Times New Roman"/>
          <w:b/>
          <w:bCs/>
        </w:rPr>
        <w:t xml:space="preserve"> </w:t>
      </w:r>
      <w:r>
        <w:rPr>
          <w:rFonts w:ascii="Times New Roman" w:hAnsi="Times New Roman" w:cs="Times New Roman"/>
        </w:rPr>
        <w:t>своевременного предоставления установленных законодательством сведений о состоянии и использовании земель;</w:t>
      </w:r>
    </w:p>
    <w:p w14:paraId="4A147FCD" w14:textId="77777777" w:rsidR="00286C89" w:rsidRDefault="00286C89" w:rsidP="00286C89">
      <w:pPr>
        <w:shd w:val="clear" w:color="auto" w:fill="FFFFFF"/>
        <w:ind w:firstLine="560"/>
        <w:jc w:val="both"/>
        <w:rPr>
          <w:rFonts w:ascii="Times New Roman" w:hAnsi="Times New Roman" w:cs="Times New Roman"/>
        </w:rPr>
      </w:pPr>
      <w:r>
        <w:rPr>
          <w:rFonts w:ascii="Times New Roman" w:hAnsi="Times New Roman" w:cs="Times New Roman"/>
        </w:rPr>
        <w:t>5.1.4.  посещать и обследовать земельный участок</w:t>
      </w:r>
      <w:r>
        <w:rPr>
          <w:rFonts w:ascii="Times New Roman" w:hAnsi="Times New Roman" w:cs="Times New Roman"/>
          <w:b/>
          <w:bCs/>
        </w:rPr>
        <w:t xml:space="preserve"> </w:t>
      </w:r>
      <w:r>
        <w:rPr>
          <w:rFonts w:ascii="Times New Roman" w:hAnsi="Times New Roman" w:cs="Times New Roman"/>
        </w:rPr>
        <w:t>на предмет соблюдения условий Договора;</w:t>
      </w:r>
    </w:p>
    <w:p w14:paraId="0F77AA73" w14:textId="77777777" w:rsidR="00286C89" w:rsidRDefault="00286C89" w:rsidP="00286C89">
      <w:pPr>
        <w:shd w:val="clear" w:color="auto" w:fill="FFFFFF"/>
        <w:ind w:firstLine="560"/>
        <w:jc w:val="both"/>
        <w:rPr>
          <w:rFonts w:ascii="Times New Roman" w:hAnsi="Times New Roman" w:cs="Times New Roman"/>
        </w:rPr>
      </w:pPr>
      <w:r>
        <w:rPr>
          <w:rFonts w:ascii="Times New Roman" w:hAnsi="Times New Roman" w:cs="Times New Roman"/>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7CD2C27C" w14:textId="77777777" w:rsidR="00286C89" w:rsidRDefault="00286C89" w:rsidP="00286C89">
      <w:pPr>
        <w:shd w:val="clear" w:color="auto" w:fill="FFFFFF"/>
        <w:spacing w:line="278" w:lineRule="exact"/>
        <w:ind w:firstLine="560"/>
        <w:jc w:val="both"/>
        <w:outlineLvl w:val="0"/>
        <w:rPr>
          <w:rFonts w:ascii="Times New Roman" w:hAnsi="Times New Roman" w:cs="Times New Roman"/>
          <w:b/>
          <w:spacing w:val="-1"/>
        </w:rPr>
      </w:pPr>
      <w:r>
        <w:rPr>
          <w:rFonts w:ascii="Times New Roman" w:hAnsi="Times New Roman" w:cs="Times New Roman"/>
          <w:b/>
          <w:spacing w:val="-7"/>
        </w:rPr>
        <w:t>5.2.</w:t>
      </w:r>
      <w:r>
        <w:rPr>
          <w:rFonts w:ascii="Times New Roman" w:hAnsi="Times New Roman" w:cs="Times New Roman"/>
          <w:b/>
        </w:rPr>
        <w:t> </w:t>
      </w:r>
      <w:r>
        <w:rPr>
          <w:rFonts w:ascii="Times New Roman" w:hAnsi="Times New Roman" w:cs="Times New Roman"/>
          <w:b/>
          <w:spacing w:val="-1"/>
        </w:rPr>
        <w:t>Арендодатель</w:t>
      </w:r>
      <w:r>
        <w:rPr>
          <w:rFonts w:ascii="Times New Roman" w:hAnsi="Times New Roman" w:cs="Times New Roman"/>
          <w:b/>
          <w:bCs/>
          <w:spacing w:val="-1"/>
        </w:rPr>
        <w:t xml:space="preserve"> </w:t>
      </w:r>
      <w:r>
        <w:rPr>
          <w:rFonts w:ascii="Times New Roman" w:hAnsi="Times New Roman" w:cs="Times New Roman"/>
          <w:b/>
          <w:spacing w:val="-1"/>
        </w:rPr>
        <w:t>обязан:</w:t>
      </w:r>
    </w:p>
    <w:p w14:paraId="3C7BFE8A" w14:textId="77777777" w:rsidR="00286C89" w:rsidRDefault="00286C89" w:rsidP="00286C89">
      <w:pPr>
        <w:autoSpaceDE w:val="0"/>
        <w:autoSpaceDN w:val="0"/>
        <w:adjustRightInd w:val="0"/>
        <w:ind w:firstLine="560"/>
        <w:jc w:val="both"/>
        <w:rPr>
          <w:rFonts w:ascii="Times New Roman" w:hAnsi="Times New Roman" w:cs="Times New Roman"/>
        </w:rPr>
      </w:pPr>
      <w:r>
        <w:rPr>
          <w:rFonts w:ascii="Times New Roman" w:hAnsi="Times New Roman" w:cs="Times New Roman"/>
        </w:rPr>
        <w:t>5.2.1.</w:t>
      </w:r>
      <w:r>
        <w:rPr>
          <w:rFonts w:ascii="Times New Roman" w:hAnsi="Times New Roman" w:cs="Times New Roman"/>
          <w:lang w:val="en-US"/>
        </w:rPr>
        <w:t>  </w:t>
      </w:r>
      <w:r>
        <w:rPr>
          <w:rFonts w:ascii="Times New Roman" w:hAnsi="Times New Roman" w:cs="Times New Roman"/>
          <w:spacing w:val="2"/>
        </w:rPr>
        <w:t>не вмешиваться в хозяйственную деятельность Арендатора</w:t>
      </w:r>
      <w:r>
        <w:rPr>
          <w:rFonts w:ascii="Times New Roman" w:hAnsi="Times New Roman" w:cs="Times New Roman"/>
          <w:b/>
          <w:bCs/>
          <w:spacing w:val="2"/>
        </w:rPr>
        <w:t xml:space="preserve">, </w:t>
      </w:r>
      <w:r>
        <w:rPr>
          <w:rFonts w:ascii="Times New Roman" w:hAnsi="Times New Roman" w:cs="Times New Roman"/>
          <w:spacing w:val="2"/>
        </w:rPr>
        <w:t xml:space="preserve">если она не противоречит </w:t>
      </w:r>
      <w:r>
        <w:rPr>
          <w:rFonts w:ascii="Times New Roman" w:hAnsi="Times New Roman" w:cs="Times New Roman"/>
          <w:spacing w:val="-1"/>
        </w:rPr>
        <w:t>условиям настоящего Договора и требованиям закона.</w:t>
      </w:r>
    </w:p>
    <w:p w14:paraId="7BE0D8C2" w14:textId="77777777" w:rsidR="00286C89" w:rsidRDefault="00286C89" w:rsidP="00286C89">
      <w:pPr>
        <w:ind w:firstLine="709"/>
        <w:jc w:val="both"/>
        <w:rPr>
          <w:rFonts w:ascii="Times New Roman" w:hAnsi="Times New Roman" w:cs="Times New Roman"/>
          <w:b/>
        </w:rPr>
      </w:pPr>
    </w:p>
    <w:p w14:paraId="7BE88881" w14:textId="77777777" w:rsidR="00286C89" w:rsidRDefault="00286C89" w:rsidP="00286C89">
      <w:pPr>
        <w:ind w:firstLine="709"/>
        <w:jc w:val="both"/>
        <w:rPr>
          <w:rFonts w:ascii="Times New Roman" w:hAnsi="Times New Roman" w:cs="Times New Roman"/>
          <w:b/>
        </w:rPr>
      </w:pPr>
    </w:p>
    <w:p w14:paraId="22C9AAC9" w14:textId="77777777" w:rsidR="00286C89" w:rsidRDefault="00286C89" w:rsidP="00286C89">
      <w:pPr>
        <w:ind w:left="493"/>
        <w:jc w:val="center"/>
        <w:outlineLvl w:val="0"/>
        <w:rPr>
          <w:rFonts w:ascii="Times New Roman" w:hAnsi="Times New Roman" w:cs="Times New Roman"/>
          <w:b/>
          <w:bCs/>
        </w:rPr>
      </w:pPr>
      <w:r>
        <w:rPr>
          <w:rFonts w:ascii="Times New Roman" w:hAnsi="Times New Roman" w:cs="Times New Roman"/>
          <w:b/>
          <w:bCs/>
        </w:rPr>
        <w:lastRenderedPageBreak/>
        <w:t>6. Права и обязанности Арендатора</w:t>
      </w:r>
    </w:p>
    <w:p w14:paraId="2DA9A67B" w14:textId="77777777" w:rsidR="00286C89" w:rsidRDefault="00286C89" w:rsidP="00286C89">
      <w:pPr>
        <w:ind w:left="493"/>
        <w:jc w:val="both"/>
        <w:outlineLvl w:val="0"/>
        <w:rPr>
          <w:rFonts w:ascii="Times New Roman" w:hAnsi="Times New Roman" w:cs="Times New Roman"/>
          <w:b/>
          <w:bCs/>
        </w:rPr>
      </w:pPr>
    </w:p>
    <w:p w14:paraId="60647EC5" w14:textId="77777777" w:rsidR="00286C89" w:rsidRDefault="00286C89" w:rsidP="00286C89">
      <w:pPr>
        <w:ind w:firstLine="560"/>
        <w:jc w:val="both"/>
        <w:outlineLvl w:val="0"/>
        <w:rPr>
          <w:rFonts w:ascii="Times New Roman" w:hAnsi="Times New Roman" w:cs="Times New Roman"/>
          <w:b/>
        </w:rPr>
      </w:pPr>
      <w:r>
        <w:rPr>
          <w:rFonts w:ascii="Times New Roman" w:hAnsi="Times New Roman" w:cs="Times New Roman"/>
          <w:b/>
        </w:rPr>
        <w:t>6.1.</w:t>
      </w:r>
      <w:r>
        <w:rPr>
          <w:rFonts w:ascii="Times New Roman" w:hAnsi="Times New Roman" w:cs="Times New Roman"/>
          <w:b/>
          <w:lang w:val="en-US"/>
        </w:rPr>
        <w:t> </w:t>
      </w:r>
      <w:r>
        <w:rPr>
          <w:rFonts w:ascii="Times New Roman" w:hAnsi="Times New Roman" w:cs="Times New Roman"/>
          <w:b/>
        </w:rPr>
        <w:t>Арендатор имеет право:</w:t>
      </w:r>
    </w:p>
    <w:p w14:paraId="0A602D5A"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6.1.1.</w:t>
      </w:r>
      <w:r>
        <w:rPr>
          <w:rFonts w:ascii="Times New Roman" w:hAnsi="Times New Roman" w:cs="Times New Roman"/>
          <w:lang w:val="en-US"/>
        </w:rPr>
        <w:t>  </w:t>
      </w:r>
      <w:r>
        <w:rPr>
          <w:rFonts w:ascii="Times New Roman" w:hAnsi="Times New Roman" w:cs="Times New Roman"/>
        </w:rPr>
        <w:t>проводить работы по улучшению экологического состояния земельного участка при наличии утвержденного в установленном порядке проекта;</w:t>
      </w:r>
    </w:p>
    <w:p w14:paraId="26B88ABF" w14:textId="77777777" w:rsidR="00286C89" w:rsidRDefault="00286C89" w:rsidP="00286C89">
      <w:pPr>
        <w:ind w:firstLine="560"/>
        <w:jc w:val="both"/>
        <w:rPr>
          <w:rFonts w:ascii="Times New Roman" w:hAnsi="Times New Roman" w:cs="Times New Roman"/>
          <w:b/>
          <w:bCs/>
        </w:rPr>
      </w:pPr>
      <w:r>
        <w:rPr>
          <w:rFonts w:ascii="Times New Roman" w:hAnsi="Times New Roman" w:cs="Times New Roman"/>
        </w:rPr>
        <w:t>6.1.2.</w:t>
      </w:r>
      <w:r>
        <w:rPr>
          <w:rFonts w:ascii="Times New Roman" w:hAnsi="Times New Roman" w:cs="Times New Roman"/>
          <w:b/>
          <w:bCs/>
          <w:lang w:val="en-US"/>
        </w:rPr>
        <w:t>  </w:t>
      </w:r>
      <w:r>
        <w:rPr>
          <w:rFonts w:ascii="Times New Roman" w:hAnsi="Times New Roman" w:cs="Times New Roman"/>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Pr>
          <w:rFonts w:ascii="Times New Roman" w:hAnsi="Times New Roman" w:cs="Times New Roman"/>
          <w:b/>
          <w:bCs/>
        </w:rPr>
        <w:t xml:space="preserve"> </w:t>
      </w:r>
      <w:r>
        <w:rPr>
          <w:rFonts w:ascii="Times New Roman" w:hAnsi="Times New Roman" w:cs="Times New Roman"/>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10AF8BF2"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6.1.3.</w:t>
      </w:r>
      <w:r>
        <w:rPr>
          <w:rFonts w:ascii="Times New Roman" w:hAnsi="Times New Roman" w:cs="Times New Roman"/>
          <w:lang w:val="en-US"/>
        </w:rPr>
        <w:t>  </w:t>
      </w:r>
      <w:r>
        <w:rPr>
          <w:rFonts w:ascii="Times New Roman" w:hAnsi="Times New Roman" w:cs="Times New Roman"/>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39986C20" w14:textId="77777777" w:rsidR="00286C89" w:rsidRDefault="00286C89" w:rsidP="00286C89">
      <w:pPr>
        <w:ind w:firstLine="560"/>
        <w:jc w:val="both"/>
        <w:outlineLvl w:val="0"/>
        <w:rPr>
          <w:rFonts w:ascii="Times New Roman" w:hAnsi="Times New Roman" w:cs="Times New Roman"/>
          <w:b/>
        </w:rPr>
      </w:pPr>
      <w:r>
        <w:rPr>
          <w:rFonts w:ascii="Times New Roman" w:hAnsi="Times New Roman" w:cs="Times New Roman"/>
          <w:b/>
        </w:rPr>
        <w:t>6.2.</w:t>
      </w:r>
      <w:r>
        <w:rPr>
          <w:rFonts w:ascii="Times New Roman" w:hAnsi="Times New Roman" w:cs="Times New Roman"/>
          <w:b/>
          <w:lang w:val="en-US"/>
        </w:rPr>
        <w:t> </w:t>
      </w:r>
      <w:r>
        <w:rPr>
          <w:rFonts w:ascii="Times New Roman" w:hAnsi="Times New Roman" w:cs="Times New Roman"/>
          <w:b/>
        </w:rPr>
        <w:t>Арендатор обязан:</w:t>
      </w:r>
    </w:p>
    <w:p w14:paraId="2778DDB8" w14:textId="77777777" w:rsidR="00286C89" w:rsidRDefault="00286C89" w:rsidP="00286C89">
      <w:pPr>
        <w:ind w:firstLine="560"/>
        <w:jc w:val="both"/>
        <w:rPr>
          <w:rFonts w:ascii="Times New Roman" w:hAnsi="Times New Roman" w:cs="Times New Roman"/>
          <w:spacing w:val="-1"/>
        </w:rPr>
      </w:pPr>
      <w:r>
        <w:rPr>
          <w:rFonts w:ascii="Times New Roman" w:hAnsi="Times New Roman" w:cs="Times New Roman"/>
        </w:rPr>
        <w:t>6.2.1.</w:t>
      </w:r>
      <w:r>
        <w:rPr>
          <w:rFonts w:ascii="Times New Roman" w:hAnsi="Times New Roman" w:cs="Times New Roman"/>
          <w:lang w:val="en-US"/>
        </w:rPr>
        <w:t>  </w:t>
      </w:r>
      <w:r>
        <w:rPr>
          <w:rFonts w:ascii="Times New Roman" w:hAnsi="Times New Roman" w:cs="Times New Roman"/>
        </w:rPr>
        <w:t xml:space="preserve">использовать земельный участок в соответствии с целью и видом его разрешенного использования; </w:t>
      </w:r>
    </w:p>
    <w:p w14:paraId="62DEAA5E"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6.2.2.</w:t>
      </w:r>
      <w:r>
        <w:rPr>
          <w:rFonts w:ascii="Times New Roman" w:hAnsi="Times New Roman" w:cs="Times New Roman"/>
          <w:lang w:val="en-US"/>
        </w:rPr>
        <w:t>  </w:t>
      </w:r>
      <w:r>
        <w:rPr>
          <w:rFonts w:ascii="Times New Roman" w:hAnsi="Times New Roman" w:cs="Times New Roman"/>
        </w:rPr>
        <w:t>своевременно и в полном объёме вносить арендную плату;</w:t>
      </w:r>
    </w:p>
    <w:p w14:paraId="133ABFC7" w14:textId="77777777" w:rsidR="00286C89" w:rsidRDefault="00286C89" w:rsidP="00286C89">
      <w:pPr>
        <w:shd w:val="clear" w:color="auto" w:fill="FFFFFF"/>
        <w:ind w:firstLine="560"/>
        <w:jc w:val="both"/>
        <w:rPr>
          <w:rFonts w:ascii="Times New Roman" w:hAnsi="Times New Roman" w:cs="Times New Roman"/>
        </w:rPr>
      </w:pPr>
      <w:r>
        <w:rPr>
          <w:rFonts w:ascii="Times New Roman" w:hAnsi="Times New Roman" w:cs="Times New Roman"/>
        </w:rPr>
        <w:t>6.2.3.</w:t>
      </w:r>
      <w:r>
        <w:rPr>
          <w:rFonts w:ascii="Times New Roman" w:hAnsi="Times New Roman" w:cs="Times New Roman"/>
          <w:lang w:val="en-US"/>
        </w:rPr>
        <w:t>  </w:t>
      </w:r>
      <w:r>
        <w:rPr>
          <w:rFonts w:ascii="Times New Roman" w:hAnsi="Times New Roman" w:cs="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Pr>
          <w:rFonts w:ascii="Times New Roman" w:eastAsia="Calibri" w:hAnsi="Times New Roman" w:cs="Times New Roman"/>
          <w:lang w:eastAsia="en-US"/>
        </w:rPr>
        <w:t>принятие мер по борьбе с сухой травянистой растительностью, проведение мероприятий по уничтожению остатков растительности безогневым способом)</w:t>
      </w:r>
      <w:r>
        <w:rPr>
          <w:rFonts w:ascii="Times New Roman" w:hAnsi="Times New Roman" w:cs="Times New Roman"/>
        </w:rPr>
        <w:t xml:space="preserve">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4FDBF0C9"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6.2.4.</w:t>
      </w:r>
      <w:r>
        <w:rPr>
          <w:rFonts w:ascii="Times New Roman" w:hAnsi="Times New Roman" w:cs="Times New Roman"/>
          <w:lang w:val="en-US"/>
        </w:rPr>
        <w:t>  </w:t>
      </w:r>
      <w:r>
        <w:rPr>
          <w:rFonts w:ascii="Times New Roman" w:hAnsi="Times New Roman" w:cs="Times New Roman"/>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43B13167"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6.2.5.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7FC102D9"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2A973525" w14:textId="77777777" w:rsidR="00286C89" w:rsidRDefault="00286C89" w:rsidP="00286C89">
      <w:pPr>
        <w:ind w:firstLine="560"/>
        <w:jc w:val="both"/>
        <w:outlineLvl w:val="0"/>
        <w:rPr>
          <w:rFonts w:ascii="Times New Roman" w:hAnsi="Times New Roman" w:cs="Times New Roman"/>
        </w:rPr>
      </w:pPr>
      <w:r>
        <w:rPr>
          <w:rFonts w:ascii="Times New Roman" w:hAnsi="Times New Roman" w:cs="Times New Roman"/>
        </w:rPr>
        <w:t>6.2.7.  выполнять условия эксплуатации подземных и наземных коммуникаций, сооружений, дорог, проездов и т.п.;</w:t>
      </w:r>
    </w:p>
    <w:p w14:paraId="05DE9F17" w14:textId="77777777" w:rsidR="00286C89" w:rsidRDefault="00286C89" w:rsidP="00286C89">
      <w:pPr>
        <w:autoSpaceDE w:val="0"/>
        <w:autoSpaceDN w:val="0"/>
        <w:adjustRightInd w:val="0"/>
        <w:ind w:firstLine="560"/>
        <w:jc w:val="both"/>
        <w:rPr>
          <w:rFonts w:ascii="Times New Roman" w:hAnsi="Times New Roman" w:cs="Times New Roman"/>
        </w:rPr>
      </w:pPr>
      <w:r>
        <w:rPr>
          <w:rFonts w:ascii="Times New Roman" w:hAnsi="Times New Roman" w:cs="Times New Roman"/>
        </w:rPr>
        <w:t>6.2.8.  не препятствовать размещению и обеспечивать сохранность имеющихся на участке межевых, геодезических и других специальных знаков;</w:t>
      </w:r>
    </w:p>
    <w:p w14:paraId="4889F63E"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6.2.9.  не осуществлять на земельном участке деятельность, в результате которой нарушаются права и законные интересы третьих лиц;</w:t>
      </w:r>
    </w:p>
    <w:p w14:paraId="6FB88DE6" w14:textId="77777777" w:rsidR="00286C89" w:rsidRDefault="00286C89" w:rsidP="00286C89">
      <w:pPr>
        <w:widowControl/>
        <w:suppressLineNumbers/>
        <w:suppressAutoHyphens/>
        <w:ind w:firstLine="560"/>
        <w:jc w:val="both"/>
        <w:rPr>
          <w:rFonts w:ascii="Times New Roman" w:eastAsia="Times New Roman" w:hAnsi="Times New Roman" w:cs="Times New Roman"/>
          <w:color w:val="auto"/>
          <w:lang w:val="x-none" w:eastAsia="x-none" w:bidi="ar-SA"/>
        </w:rPr>
      </w:pPr>
      <w:r>
        <w:rPr>
          <w:rFonts w:ascii="Times New Roman" w:eastAsia="Times New Roman" w:hAnsi="Times New Roman" w:cs="Times New Roman"/>
          <w:color w:val="auto"/>
          <w:lang w:val="x-none" w:eastAsia="x-none" w:bidi="ar-SA"/>
        </w:rPr>
        <w:t>6.2.10.  предоставить право лицу, имеющему соответствующее разрешение, на</w:t>
      </w:r>
      <w:r>
        <w:rPr>
          <w:rFonts w:ascii="Times New Roman" w:eastAsia="Times New Roman" w:hAnsi="Times New Roman" w:cs="Times New Roman"/>
          <w:color w:val="auto"/>
          <w:lang w:val="en-US" w:eastAsia="x-none" w:bidi="ar-SA"/>
        </w:rPr>
        <w:t> </w:t>
      </w:r>
      <w:r>
        <w:rPr>
          <w:rFonts w:ascii="Times New Roman" w:eastAsia="Times New Roman" w:hAnsi="Times New Roman" w:cs="Times New Roman"/>
          <w:color w:val="auto"/>
          <w:lang w:val="x-none" w:eastAsia="x-none" w:bidi="ar-SA"/>
        </w:rPr>
        <w:t>прокладку и эксплуатацию линий электропередачи, связи и трубопроводов, других коммуникаций;</w:t>
      </w:r>
    </w:p>
    <w:p w14:paraId="1628A78B"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30B0440F" w14:textId="77777777" w:rsidR="00286C89" w:rsidRDefault="00286C89" w:rsidP="00286C89">
      <w:pPr>
        <w:ind w:firstLine="560"/>
        <w:jc w:val="both"/>
        <w:rPr>
          <w:rFonts w:ascii="Times New Roman" w:hAnsi="Times New Roman" w:cs="Times New Roman"/>
        </w:rPr>
      </w:pPr>
    </w:p>
    <w:p w14:paraId="752FAEA4"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414BB673"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 xml:space="preserve">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w:t>
      </w:r>
      <w:r>
        <w:rPr>
          <w:rFonts w:ascii="Times New Roman" w:hAnsi="Times New Roman" w:cs="Times New Roman"/>
        </w:rPr>
        <w:lastRenderedPageBreak/>
        <w:t>его прямому назначению в соответствии с настоящим договором либо вследствие своих некомпетентных действий;</w:t>
      </w:r>
    </w:p>
    <w:p w14:paraId="10A330C6" w14:textId="77777777" w:rsidR="00286C89" w:rsidRDefault="00286C89" w:rsidP="00286C89">
      <w:pPr>
        <w:shd w:val="clear" w:color="auto" w:fill="FFFFFF"/>
        <w:spacing w:line="278" w:lineRule="exact"/>
        <w:ind w:firstLine="560"/>
        <w:jc w:val="both"/>
        <w:outlineLvl w:val="0"/>
        <w:rPr>
          <w:rFonts w:ascii="Times New Roman" w:hAnsi="Times New Roman" w:cs="Times New Roman"/>
        </w:rPr>
      </w:pPr>
      <w:r>
        <w:rPr>
          <w:rFonts w:ascii="Times New Roman" w:hAnsi="Times New Roman" w:cs="Times New Roman"/>
        </w:rPr>
        <w:t>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5F92CAFC"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1D820216"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 xml:space="preserve">6.2.16.  осуществлять мероприятия по охране земельного участка и расположенных на нем природных ресурсов; </w:t>
      </w:r>
    </w:p>
    <w:p w14:paraId="1F96C5FC"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76360CAA"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1290D7D6"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 xml:space="preserve">6.2.19.  ежегодно в срок </w:t>
      </w:r>
      <w:r>
        <w:rPr>
          <w:rFonts w:ascii="Times New Roman" w:hAnsi="Times New Roman" w:cs="Times New Roman"/>
          <w:b/>
        </w:rPr>
        <w:t>до 1 марта</w:t>
      </w:r>
      <w:r>
        <w:rPr>
          <w:rFonts w:ascii="Times New Roman" w:hAnsi="Times New Roman" w:cs="Times New Roman"/>
        </w:rPr>
        <w:t xml:space="preserve"> являться в Администрацию муниципального района "Забайкальский район" для сверки расчёта арендных платежей.</w:t>
      </w:r>
    </w:p>
    <w:p w14:paraId="59B4ECCE"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0CED804B"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0E5F6E7A"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7E1DFEC1"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5FC33A68"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5FA49134"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47636789" w14:textId="77777777" w:rsidR="00286C89" w:rsidRDefault="00286C89" w:rsidP="00286C89">
      <w:pPr>
        <w:ind w:firstLine="560"/>
        <w:jc w:val="both"/>
        <w:rPr>
          <w:rFonts w:ascii="Times New Roman" w:hAnsi="Times New Roman" w:cs="Times New Roman"/>
        </w:rPr>
      </w:pPr>
      <w:r>
        <w:rPr>
          <w:rFonts w:ascii="Times New Roman" w:hAnsi="Times New Roman" w:cs="Times New Roman"/>
        </w:rPr>
        <w:lastRenderedPageBreak/>
        <w:t xml:space="preserve">6.2.26.  выполнять иные требования, предусмотренные действующим законодательством. </w:t>
      </w:r>
    </w:p>
    <w:p w14:paraId="4B87BEF9" w14:textId="77777777" w:rsidR="00286C89" w:rsidRDefault="00286C89" w:rsidP="00286C89">
      <w:pPr>
        <w:ind w:firstLine="560"/>
        <w:jc w:val="both"/>
        <w:rPr>
          <w:rFonts w:ascii="Times New Roman" w:hAnsi="Times New Roman" w:cs="Times New Roman"/>
        </w:rPr>
      </w:pPr>
    </w:p>
    <w:p w14:paraId="31B625E2" w14:textId="77777777" w:rsidR="00286C89" w:rsidRDefault="00286C89" w:rsidP="00286C89">
      <w:pPr>
        <w:tabs>
          <w:tab w:val="left" w:pos="8693"/>
        </w:tabs>
        <w:spacing w:before="120" w:after="120"/>
        <w:jc w:val="center"/>
        <w:outlineLvl w:val="0"/>
        <w:rPr>
          <w:rFonts w:ascii="Times New Roman" w:hAnsi="Times New Roman" w:cs="Times New Roman"/>
          <w:b/>
          <w:bCs/>
        </w:rPr>
      </w:pPr>
      <w:r>
        <w:rPr>
          <w:rFonts w:ascii="Times New Roman" w:hAnsi="Times New Roman" w:cs="Times New Roman"/>
          <w:b/>
          <w:bCs/>
        </w:rPr>
        <w:t>7. Расторжение Договора</w:t>
      </w:r>
    </w:p>
    <w:p w14:paraId="33D81742" w14:textId="77777777" w:rsidR="00286C89" w:rsidRDefault="00286C89" w:rsidP="00286C89">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040115BF" w14:textId="77777777" w:rsidR="00286C89" w:rsidRDefault="00286C89" w:rsidP="00286C89">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38AC00E7" w14:textId="77777777" w:rsidR="00286C89" w:rsidRDefault="00286C89" w:rsidP="00286C89">
      <w:pPr>
        <w:spacing w:after="120"/>
        <w:ind w:firstLine="560"/>
        <w:jc w:val="both"/>
        <w:rPr>
          <w:rFonts w:ascii="Times New Roman" w:hAnsi="Times New Roman" w:cs="Times New Roman"/>
          <w:b/>
          <w:bCs/>
        </w:rPr>
      </w:pPr>
      <w:r>
        <w:rPr>
          <w:rFonts w:ascii="Times New Roman" w:hAnsi="Times New Roman" w:cs="Times New Roman"/>
        </w:rPr>
        <w:t>7.3.</w:t>
      </w:r>
      <w:r>
        <w:rPr>
          <w:rFonts w:ascii="Times New Roman" w:hAnsi="Times New Roman" w:cs="Times New Roman"/>
          <w:b/>
          <w:bCs/>
        </w:rPr>
        <w:t> </w:t>
      </w:r>
      <w:r>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39AB6074" w14:textId="77777777" w:rsidR="00286C89" w:rsidRDefault="00286C89" w:rsidP="00286C89">
      <w:pPr>
        <w:spacing w:after="120"/>
        <w:ind w:firstLine="560"/>
        <w:jc w:val="both"/>
        <w:rPr>
          <w:rFonts w:ascii="Times New Roman" w:hAnsi="Times New Roman" w:cs="Times New Roman"/>
        </w:rPr>
      </w:pPr>
      <w:r>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7EA0275E" w14:textId="77777777" w:rsidR="00286C89" w:rsidRDefault="00286C89" w:rsidP="00286C89">
      <w:pPr>
        <w:spacing w:after="120"/>
        <w:ind w:firstLine="560"/>
        <w:jc w:val="both"/>
        <w:rPr>
          <w:rFonts w:ascii="Times New Roman" w:hAnsi="Times New Roman" w:cs="Times New Roman"/>
        </w:rPr>
      </w:pPr>
      <w:r>
        <w:rPr>
          <w:rFonts w:ascii="Times New Roman" w:hAnsi="Times New Roman" w:cs="Times New Roman"/>
        </w:rPr>
        <w:t>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61132A32" w14:textId="77777777" w:rsidR="00286C89" w:rsidRDefault="00286C89" w:rsidP="00286C89">
      <w:pPr>
        <w:spacing w:after="120"/>
        <w:ind w:firstLine="560"/>
        <w:jc w:val="both"/>
        <w:rPr>
          <w:rFonts w:ascii="Times New Roman" w:hAnsi="Times New Roman" w:cs="Times New Roman"/>
        </w:rPr>
      </w:pPr>
      <w:r>
        <w:rPr>
          <w:rFonts w:ascii="Times New Roman" w:hAnsi="Times New Roman" w:cs="Times New Roman"/>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3746B37B" w14:textId="77777777" w:rsidR="00286C89" w:rsidRDefault="00286C89" w:rsidP="00286C89">
      <w:pPr>
        <w:tabs>
          <w:tab w:val="left" w:pos="8693"/>
        </w:tabs>
        <w:spacing w:after="120"/>
        <w:jc w:val="both"/>
        <w:rPr>
          <w:rFonts w:ascii="Times New Roman" w:hAnsi="Times New Roman" w:cs="Times New Roman"/>
          <w:b/>
          <w:bCs/>
        </w:rPr>
      </w:pPr>
    </w:p>
    <w:p w14:paraId="2E603E11" w14:textId="77777777" w:rsidR="00286C89" w:rsidRDefault="00286C89" w:rsidP="00286C89">
      <w:pPr>
        <w:tabs>
          <w:tab w:val="left" w:pos="8693"/>
        </w:tabs>
        <w:spacing w:after="120"/>
        <w:jc w:val="center"/>
        <w:rPr>
          <w:rFonts w:ascii="Times New Roman" w:hAnsi="Times New Roman" w:cs="Times New Roman"/>
          <w:b/>
          <w:bCs/>
        </w:rPr>
      </w:pPr>
      <w:r>
        <w:rPr>
          <w:rFonts w:ascii="Times New Roman" w:hAnsi="Times New Roman" w:cs="Times New Roman"/>
          <w:b/>
          <w:bCs/>
        </w:rPr>
        <w:t>8. Дополнительные условия Договора</w:t>
      </w:r>
    </w:p>
    <w:p w14:paraId="3D39D77C" w14:textId="77777777" w:rsidR="00286C89" w:rsidRDefault="00286C89" w:rsidP="00286C89">
      <w:pPr>
        <w:shd w:val="clear" w:color="auto" w:fill="FFFFFF"/>
        <w:autoSpaceDE w:val="0"/>
        <w:autoSpaceDN w:val="0"/>
        <w:adjustRightInd w:val="0"/>
        <w:spacing w:line="278" w:lineRule="exact"/>
        <w:ind w:firstLine="560"/>
        <w:jc w:val="both"/>
        <w:rPr>
          <w:rFonts w:ascii="Times New Roman" w:hAnsi="Times New Roman" w:cs="Times New Roman"/>
          <w:spacing w:val="-2"/>
        </w:rPr>
      </w:pPr>
      <w:r>
        <w:rPr>
          <w:rFonts w:ascii="Times New Roman" w:hAnsi="Times New Roman" w:cs="Times New Roman"/>
          <w:spacing w:val="-1"/>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Pr>
          <w:rFonts w:ascii="Times New Roman" w:hAnsi="Times New Roman" w:cs="Times New Roman"/>
          <w:spacing w:val="-2"/>
        </w:rPr>
        <w:t>оговора Сторонами.</w:t>
      </w:r>
    </w:p>
    <w:p w14:paraId="6F0C8A8F" w14:textId="77777777" w:rsidR="00286C89" w:rsidRDefault="00286C89" w:rsidP="00286C89">
      <w:pPr>
        <w:shd w:val="clear" w:color="auto" w:fill="FFFFFF"/>
        <w:autoSpaceDE w:val="0"/>
        <w:autoSpaceDN w:val="0"/>
        <w:adjustRightInd w:val="0"/>
        <w:spacing w:line="278" w:lineRule="exact"/>
        <w:ind w:firstLine="560"/>
        <w:jc w:val="both"/>
        <w:rPr>
          <w:rFonts w:ascii="Times New Roman" w:hAnsi="Times New Roman" w:cs="Times New Roman"/>
          <w:spacing w:val="-2"/>
        </w:rPr>
      </w:pPr>
      <w:r>
        <w:rPr>
          <w:rFonts w:ascii="Times New Roman" w:hAnsi="Times New Roman" w:cs="Times New Roman"/>
          <w:spacing w:val="-2"/>
        </w:rPr>
        <w:t>8.2.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4F2C79F9" w14:textId="77777777" w:rsidR="00286C89" w:rsidRDefault="00286C89" w:rsidP="00286C89">
      <w:pPr>
        <w:widowControl/>
        <w:suppressLineNumbers/>
        <w:suppressAutoHyphens/>
        <w:ind w:firstLine="560"/>
        <w:jc w:val="both"/>
        <w:rPr>
          <w:rFonts w:ascii="Times New Roman" w:eastAsia="Times New Roman" w:hAnsi="Times New Roman" w:cs="Times New Roman"/>
          <w:color w:val="auto"/>
          <w:lang w:val="x-none" w:eastAsia="x-none" w:bidi="ar-SA"/>
        </w:rPr>
      </w:pPr>
      <w:r>
        <w:rPr>
          <w:rFonts w:ascii="Times New Roman" w:eastAsia="Times New Roman" w:hAnsi="Times New Roman" w:cs="Times New Roman"/>
          <w:color w:val="auto"/>
          <w:lang w:eastAsia="x-none" w:bidi="ar-SA"/>
        </w:rPr>
        <w:t>8</w:t>
      </w:r>
      <w:r>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14:paraId="78502031" w14:textId="77777777" w:rsidR="00286C89" w:rsidRDefault="00286C89" w:rsidP="00286C89">
      <w:pPr>
        <w:widowControl/>
        <w:suppressLineNumbers/>
        <w:suppressAutoHyphens/>
        <w:ind w:firstLine="560"/>
        <w:jc w:val="both"/>
        <w:rPr>
          <w:rFonts w:ascii="Times New Roman" w:eastAsia="Times New Roman" w:hAnsi="Times New Roman" w:cs="Times New Roman"/>
          <w:color w:val="auto"/>
          <w:lang w:val="x-none" w:eastAsia="x-none" w:bidi="ar-SA"/>
        </w:rPr>
      </w:pPr>
      <w:r>
        <w:rPr>
          <w:rFonts w:ascii="Times New Roman" w:eastAsia="Times New Roman" w:hAnsi="Times New Roman" w:cs="Times New Roman"/>
          <w:color w:val="auto"/>
          <w:lang w:eastAsia="x-none" w:bidi="ar-SA"/>
        </w:rPr>
        <w:t>8</w:t>
      </w:r>
      <w:r>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34EFF6BB" w14:textId="77777777" w:rsidR="00286C89" w:rsidRDefault="00286C89" w:rsidP="00286C89">
      <w:pPr>
        <w:widowControl/>
        <w:autoSpaceDE w:val="0"/>
        <w:autoSpaceDN w:val="0"/>
        <w:adjustRightInd w:val="0"/>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 xml:space="preserve">8.5. </w:t>
      </w:r>
      <w:r>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74D93261" w14:textId="77777777" w:rsidR="00286C89" w:rsidRDefault="00286C89" w:rsidP="00286C89">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Pr>
          <w:rFonts w:ascii="Times New Roman" w:hAnsi="Times New Roman" w:cs="Times New Roman"/>
          <w:spacing w:val="8"/>
        </w:rPr>
        <w:t xml:space="preserve">8.6. Контроль за полнотой и своевременностью поступления арендной платы в бюджет, </w:t>
      </w:r>
      <w:r>
        <w:rPr>
          <w:rFonts w:ascii="Times New Roman" w:hAnsi="Times New Roman" w:cs="Times New Roman"/>
          <w:spacing w:val="1"/>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Pr>
          <w:rFonts w:ascii="Times New Roman" w:hAnsi="Times New Roman" w:cs="Times New Roman"/>
          <w:spacing w:val="-1"/>
        </w:rPr>
        <w:t>.</w:t>
      </w:r>
    </w:p>
    <w:p w14:paraId="4B6EBA42" w14:textId="77777777" w:rsidR="00286C89" w:rsidRDefault="00286C89" w:rsidP="00286C89">
      <w:pPr>
        <w:shd w:val="clear" w:color="auto" w:fill="FFFFFF"/>
        <w:autoSpaceDE w:val="0"/>
        <w:autoSpaceDN w:val="0"/>
        <w:adjustRightInd w:val="0"/>
        <w:spacing w:line="278" w:lineRule="exact"/>
        <w:ind w:firstLine="560"/>
        <w:jc w:val="both"/>
        <w:rPr>
          <w:rFonts w:ascii="Times New Roman" w:hAnsi="Times New Roman" w:cs="Times New Roman"/>
          <w:spacing w:val="-2"/>
        </w:rPr>
      </w:pPr>
      <w:r>
        <w:rPr>
          <w:rFonts w:ascii="Times New Roman" w:hAnsi="Times New Roman" w:cs="Times New Roman"/>
          <w:spacing w:val="-2"/>
        </w:rPr>
        <w:t>8.7.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71EC5C1A" w14:textId="77777777" w:rsidR="00286C89" w:rsidRDefault="00286C89" w:rsidP="00286C89">
      <w:pPr>
        <w:ind w:firstLine="560"/>
        <w:jc w:val="both"/>
        <w:rPr>
          <w:rFonts w:ascii="Times New Roman" w:hAnsi="Times New Roman" w:cs="Times New Roman"/>
        </w:rPr>
      </w:pPr>
      <w:r>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13964164" w14:textId="77777777" w:rsidR="00286C89" w:rsidRDefault="00286C89" w:rsidP="00286C89">
      <w:pPr>
        <w:shd w:val="clear" w:color="auto" w:fill="FFFFFF"/>
        <w:autoSpaceDE w:val="0"/>
        <w:autoSpaceDN w:val="0"/>
        <w:adjustRightInd w:val="0"/>
        <w:ind w:firstLine="560"/>
        <w:jc w:val="both"/>
        <w:rPr>
          <w:rFonts w:ascii="Times New Roman" w:hAnsi="Times New Roman" w:cs="Times New Roman"/>
        </w:rPr>
      </w:pPr>
      <w:r>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06575B32" w14:textId="77777777" w:rsidR="00286C89" w:rsidRDefault="00286C89" w:rsidP="00286C89">
      <w:pPr>
        <w:shd w:val="clear" w:color="auto" w:fill="FFFFFF"/>
        <w:autoSpaceDE w:val="0"/>
        <w:autoSpaceDN w:val="0"/>
        <w:adjustRightInd w:val="0"/>
        <w:ind w:firstLine="560"/>
        <w:jc w:val="both"/>
        <w:rPr>
          <w:rFonts w:ascii="Times New Roman" w:hAnsi="Times New Roman" w:cs="Times New Roman"/>
        </w:rPr>
      </w:pPr>
      <w:r>
        <w:rPr>
          <w:rFonts w:ascii="Times New Roman" w:hAnsi="Times New Roman" w:cs="Times New Roman"/>
          <w:spacing w:val="7"/>
        </w:rPr>
        <w:t xml:space="preserve">8.10. Каждая из Сторон подтверждает, что она получила все необходимые разрешения для </w:t>
      </w:r>
      <w:r>
        <w:rPr>
          <w:rFonts w:ascii="Times New Roman" w:hAnsi="Times New Roman" w:cs="Times New Roman"/>
        </w:rPr>
        <w:t>вступления в настоящий договор аренды, и что лица, подписавшие его, на это уполномочены.</w:t>
      </w:r>
    </w:p>
    <w:p w14:paraId="605233AD" w14:textId="77777777" w:rsidR="00286C89" w:rsidRDefault="00286C89" w:rsidP="00286C89">
      <w:pPr>
        <w:ind w:firstLine="560"/>
        <w:jc w:val="both"/>
        <w:rPr>
          <w:rFonts w:ascii="Times New Roman" w:hAnsi="Times New Roman" w:cs="Times New Roman"/>
          <w:spacing w:val="-1"/>
        </w:rPr>
      </w:pPr>
      <w:r>
        <w:rPr>
          <w:rFonts w:ascii="Times New Roman" w:hAnsi="Times New Roman" w:cs="Times New Roman"/>
          <w:spacing w:val="7"/>
        </w:rPr>
        <w:t xml:space="preserve">8.11. Настоящий Договор составлен в 2 (двух) экземплярах, имеющих одинаковую </w:t>
      </w:r>
      <w:r>
        <w:rPr>
          <w:rFonts w:ascii="Times New Roman" w:hAnsi="Times New Roman" w:cs="Times New Roman"/>
        </w:rPr>
        <w:t xml:space="preserve">юридическую силу, из которых по одному экземпляру хранится у Сторон. </w:t>
      </w:r>
    </w:p>
    <w:p w14:paraId="4C955B9F" w14:textId="77777777" w:rsidR="00286C89" w:rsidRDefault="00286C89" w:rsidP="00286C89">
      <w:pPr>
        <w:jc w:val="both"/>
        <w:rPr>
          <w:rFonts w:ascii="Times New Roman" w:hAnsi="Times New Roman" w:cs="Times New Roman"/>
          <w:b/>
        </w:rPr>
      </w:pPr>
    </w:p>
    <w:p w14:paraId="18E8D28F" w14:textId="77777777" w:rsidR="00286C89" w:rsidRDefault="00286C89" w:rsidP="00286C89">
      <w:pPr>
        <w:jc w:val="center"/>
        <w:rPr>
          <w:rFonts w:ascii="Times New Roman" w:hAnsi="Times New Roman" w:cs="Times New Roman"/>
          <w:b/>
        </w:rPr>
      </w:pPr>
      <w:r>
        <w:rPr>
          <w:rFonts w:ascii="Times New Roman" w:hAnsi="Times New Roman" w:cs="Times New Roman"/>
          <w:b/>
        </w:rPr>
        <w:t>9. Реквизиты и подписи Сторон</w:t>
      </w:r>
    </w:p>
    <w:p w14:paraId="36E26BBA" w14:textId="77777777" w:rsidR="00286C89" w:rsidRDefault="00286C89" w:rsidP="00286C89">
      <w:pPr>
        <w:jc w:val="both"/>
        <w:rPr>
          <w:rFonts w:ascii="Times New Roman" w:hAnsi="Times New Roman" w:cs="Times New Roman"/>
          <w:b/>
        </w:rPr>
      </w:pPr>
    </w:p>
    <w:tbl>
      <w:tblPr>
        <w:tblpPr w:leftFromText="180" w:rightFromText="180" w:bottomFromText="200" w:vertAnchor="text" w:horzAnchor="margin" w:tblpY="-26"/>
        <w:tblW w:w="9828" w:type="dxa"/>
        <w:tblLook w:val="01E0" w:firstRow="1" w:lastRow="1" w:firstColumn="1" w:lastColumn="1" w:noHBand="0" w:noVBand="0"/>
      </w:tblPr>
      <w:tblGrid>
        <w:gridCol w:w="5148"/>
        <w:gridCol w:w="4680"/>
      </w:tblGrid>
      <w:tr w:rsidR="00286C89" w14:paraId="519E280C" w14:textId="77777777" w:rsidTr="00286C89">
        <w:tc>
          <w:tcPr>
            <w:tcW w:w="5148" w:type="dxa"/>
          </w:tcPr>
          <w:p w14:paraId="274B85C1" w14:textId="77777777" w:rsidR="00286C89" w:rsidRDefault="00286C89">
            <w:pPr>
              <w:spacing w:line="276" w:lineRule="auto"/>
              <w:jc w:val="center"/>
              <w:rPr>
                <w:rFonts w:ascii="Times New Roman" w:hAnsi="Times New Roman" w:cs="Times New Roman"/>
                <w:b/>
                <w:lang w:eastAsia="en-US"/>
              </w:rPr>
            </w:pPr>
            <w:r>
              <w:rPr>
                <w:rFonts w:ascii="Times New Roman" w:hAnsi="Times New Roman" w:cs="Times New Roman"/>
                <w:b/>
                <w:lang w:eastAsia="en-US"/>
              </w:rPr>
              <w:t>Арендодатель</w:t>
            </w:r>
          </w:p>
          <w:p w14:paraId="17570605" w14:textId="77777777" w:rsidR="00286C89" w:rsidRDefault="00286C89">
            <w:pPr>
              <w:spacing w:line="276" w:lineRule="auto"/>
              <w:jc w:val="center"/>
              <w:rPr>
                <w:rFonts w:ascii="Times New Roman" w:hAnsi="Times New Roman" w:cs="Times New Roman"/>
                <w:lang w:eastAsia="en-US"/>
              </w:rPr>
            </w:pPr>
            <w:r>
              <w:rPr>
                <w:rFonts w:ascii="Times New Roman" w:hAnsi="Times New Roman" w:cs="Times New Roman"/>
                <w:lang w:eastAsia="en-US"/>
              </w:rPr>
              <w:t>Администрация муниципального района       "Забайкальский район"</w:t>
            </w:r>
          </w:p>
          <w:p w14:paraId="008EBD8B" w14:textId="77777777" w:rsidR="00286C89" w:rsidRDefault="00286C89">
            <w:pPr>
              <w:spacing w:line="276" w:lineRule="auto"/>
              <w:jc w:val="both"/>
              <w:rPr>
                <w:rFonts w:ascii="Times New Roman" w:hAnsi="Times New Roman" w:cs="Times New Roman"/>
                <w:lang w:eastAsia="en-US"/>
              </w:rPr>
            </w:pPr>
          </w:p>
          <w:p w14:paraId="7F0A3B29" w14:textId="77777777" w:rsidR="00286C89" w:rsidRDefault="00286C89">
            <w:pPr>
              <w:spacing w:line="276" w:lineRule="auto"/>
              <w:jc w:val="both"/>
              <w:rPr>
                <w:rFonts w:ascii="Times New Roman" w:hAnsi="Times New Roman" w:cs="Times New Roman"/>
                <w:lang w:eastAsia="en-US"/>
              </w:rPr>
            </w:pPr>
          </w:p>
          <w:p w14:paraId="468C808B" w14:textId="77777777" w:rsidR="00286C89" w:rsidRDefault="00286C89">
            <w:pPr>
              <w:spacing w:line="276" w:lineRule="auto"/>
              <w:jc w:val="both"/>
              <w:rPr>
                <w:rFonts w:ascii="Times New Roman" w:hAnsi="Times New Roman" w:cs="Times New Roman"/>
                <w:lang w:eastAsia="en-US"/>
              </w:rPr>
            </w:pPr>
          </w:p>
          <w:p w14:paraId="172C220D" w14:textId="77777777" w:rsidR="00286C89" w:rsidRDefault="00286C89">
            <w:pPr>
              <w:spacing w:line="276" w:lineRule="auto"/>
              <w:jc w:val="both"/>
              <w:rPr>
                <w:rFonts w:ascii="Times New Roman" w:hAnsi="Times New Roman" w:cs="Times New Roman"/>
                <w:lang w:eastAsia="en-US"/>
              </w:rPr>
            </w:pPr>
          </w:p>
          <w:p w14:paraId="13230020" w14:textId="77777777" w:rsidR="00286C89" w:rsidRDefault="00286C89">
            <w:pPr>
              <w:spacing w:line="276" w:lineRule="auto"/>
              <w:jc w:val="both"/>
              <w:rPr>
                <w:rFonts w:ascii="Times New Roman" w:hAnsi="Times New Roman" w:cs="Times New Roman"/>
                <w:lang w:eastAsia="en-US"/>
              </w:rPr>
            </w:pPr>
          </w:p>
          <w:p w14:paraId="40C89654" w14:textId="77777777" w:rsidR="00286C89" w:rsidRDefault="00286C89">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   ________________________/______________/</w:t>
            </w:r>
          </w:p>
          <w:p w14:paraId="6A3BF206" w14:textId="77777777" w:rsidR="00286C89" w:rsidRDefault="00286C89">
            <w:pPr>
              <w:spacing w:line="276" w:lineRule="auto"/>
              <w:jc w:val="both"/>
              <w:rPr>
                <w:rFonts w:ascii="Times New Roman" w:hAnsi="Times New Roman" w:cs="Times New Roman"/>
                <w:lang w:eastAsia="en-US"/>
              </w:rPr>
            </w:pPr>
            <w:r>
              <w:rPr>
                <w:rFonts w:ascii="Times New Roman" w:hAnsi="Times New Roman" w:cs="Times New Roman"/>
                <w:lang w:eastAsia="en-US"/>
              </w:rPr>
              <w:t>М.П.</w:t>
            </w:r>
          </w:p>
        </w:tc>
        <w:tc>
          <w:tcPr>
            <w:tcW w:w="4680" w:type="dxa"/>
          </w:tcPr>
          <w:p w14:paraId="18C0C465" w14:textId="77777777" w:rsidR="00286C89" w:rsidRDefault="00286C89">
            <w:pPr>
              <w:spacing w:line="276" w:lineRule="auto"/>
              <w:jc w:val="center"/>
              <w:rPr>
                <w:rFonts w:ascii="Times New Roman" w:hAnsi="Times New Roman" w:cs="Times New Roman"/>
                <w:b/>
                <w:lang w:eastAsia="en-US"/>
              </w:rPr>
            </w:pPr>
            <w:r>
              <w:rPr>
                <w:rFonts w:ascii="Times New Roman" w:hAnsi="Times New Roman" w:cs="Times New Roman"/>
                <w:b/>
                <w:lang w:eastAsia="en-US"/>
              </w:rPr>
              <w:t>Арендатор</w:t>
            </w:r>
          </w:p>
          <w:p w14:paraId="363B25F7" w14:textId="77777777" w:rsidR="00286C89" w:rsidRDefault="00286C89">
            <w:pPr>
              <w:spacing w:line="276" w:lineRule="auto"/>
              <w:jc w:val="both"/>
              <w:rPr>
                <w:rFonts w:ascii="Times New Roman" w:hAnsi="Times New Roman" w:cs="Times New Roman"/>
                <w:lang w:eastAsia="en-US"/>
              </w:rPr>
            </w:pPr>
          </w:p>
          <w:p w14:paraId="162C5551" w14:textId="77777777" w:rsidR="00286C89" w:rsidRDefault="00286C89">
            <w:pPr>
              <w:spacing w:line="276" w:lineRule="auto"/>
              <w:jc w:val="both"/>
              <w:rPr>
                <w:rFonts w:ascii="Times New Roman" w:hAnsi="Times New Roman" w:cs="Times New Roman"/>
                <w:lang w:eastAsia="en-US"/>
              </w:rPr>
            </w:pPr>
          </w:p>
          <w:p w14:paraId="3DD1BD12" w14:textId="77777777" w:rsidR="00286C89" w:rsidRDefault="00286C89">
            <w:pPr>
              <w:spacing w:line="276" w:lineRule="auto"/>
              <w:jc w:val="both"/>
              <w:rPr>
                <w:rFonts w:ascii="Times New Roman" w:hAnsi="Times New Roman" w:cs="Times New Roman"/>
                <w:lang w:eastAsia="en-US"/>
              </w:rPr>
            </w:pPr>
          </w:p>
          <w:p w14:paraId="324F41AB" w14:textId="77777777" w:rsidR="00286C89" w:rsidRDefault="00286C89">
            <w:pPr>
              <w:spacing w:line="276" w:lineRule="auto"/>
              <w:jc w:val="both"/>
              <w:rPr>
                <w:rFonts w:ascii="Times New Roman" w:hAnsi="Times New Roman" w:cs="Times New Roman"/>
                <w:lang w:eastAsia="en-US"/>
              </w:rPr>
            </w:pPr>
          </w:p>
          <w:p w14:paraId="259706B4" w14:textId="77777777" w:rsidR="00286C89" w:rsidRDefault="00286C89">
            <w:pPr>
              <w:spacing w:line="276" w:lineRule="auto"/>
              <w:jc w:val="both"/>
              <w:rPr>
                <w:rFonts w:ascii="Times New Roman" w:hAnsi="Times New Roman" w:cs="Times New Roman"/>
                <w:lang w:eastAsia="en-US"/>
              </w:rPr>
            </w:pPr>
          </w:p>
          <w:p w14:paraId="2DE8E91B" w14:textId="77777777" w:rsidR="00286C89" w:rsidRDefault="00286C89">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                     </w:t>
            </w:r>
          </w:p>
          <w:p w14:paraId="5B436FBF" w14:textId="77777777" w:rsidR="00286C89" w:rsidRDefault="00286C89">
            <w:pPr>
              <w:spacing w:line="276" w:lineRule="auto"/>
              <w:jc w:val="both"/>
              <w:rPr>
                <w:rFonts w:ascii="Times New Roman" w:hAnsi="Times New Roman" w:cs="Times New Roman"/>
                <w:lang w:eastAsia="en-US"/>
              </w:rPr>
            </w:pPr>
          </w:p>
          <w:p w14:paraId="4522E268" w14:textId="77777777" w:rsidR="00286C89" w:rsidRDefault="00286C89">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__________________ /______________/ </w:t>
            </w:r>
          </w:p>
          <w:p w14:paraId="66547876" w14:textId="77777777" w:rsidR="00286C89" w:rsidRDefault="00286C89">
            <w:pPr>
              <w:spacing w:line="276" w:lineRule="auto"/>
              <w:jc w:val="both"/>
              <w:rPr>
                <w:rFonts w:ascii="Times New Roman" w:hAnsi="Times New Roman" w:cs="Times New Roman"/>
                <w:lang w:eastAsia="en-US"/>
              </w:rPr>
            </w:pPr>
          </w:p>
        </w:tc>
      </w:tr>
    </w:tbl>
    <w:p w14:paraId="3B7344C1" w14:textId="77777777" w:rsidR="00286C89" w:rsidRDefault="00286C89" w:rsidP="00286C89">
      <w:pPr>
        <w:jc w:val="both"/>
        <w:rPr>
          <w:rFonts w:ascii="Times New Roman" w:hAnsi="Times New Roman" w:cs="Times New Roman"/>
        </w:rPr>
      </w:pPr>
    </w:p>
    <w:p w14:paraId="50216545" w14:textId="77777777" w:rsidR="00286C89" w:rsidRDefault="00286C89" w:rsidP="00286C89">
      <w:pPr>
        <w:jc w:val="both"/>
        <w:rPr>
          <w:rFonts w:ascii="Times New Roman" w:hAnsi="Times New Roman" w:cs="Times New Roman"/>
        </w:rPr>
      </w:pPr>
    </w:p>
    <w:p w14:paraId="2C36FB02" w14:textId="77777777" w:rsidR="00286C89" w:rsidRDefault="00286C89" w:rsidP="00286C89">
      <w:pPr>
        <w:jc w:val="both"/>
        <w:rPr>
          <w:rFonts w:ascii="Times New Roman" w:hAnsi="Times New Roman" w:cs="Times New Roman"/>
        </w:rPr>
      </w:pPr>
    </w:p>
    <w:p w14:paraId="544847A1" w14:textId="77777777" w:rsidR="00286C89" w:rsidRDefault="00286C89" w:rsidP="00286C89">
      <w:pPr>
        <w:rPr>
          <w:rFonts w:ascii="Times New Roman" w:hAnsi="Times New Roman" w:cs="Times New Roman"/>
        </w:rPr>
      </w:pPr>
    </w:p>
    <w:p w14:paraId="73F0C566" w14:textId="77777777" w:rsidR="00286C89" w:rsidRDefault="00286C89" w:rsidP="00286C89"/>
    <w:p w14:paraId="6F9FE789" w14:textId="73DB4934" w:rsidR="001C2BC3" w:rsidRDefault="001C2BC3" w:rsidP="00507331">
      <w:pPr>
        <w:jc w:val="center"/>
        <w:rPr>
          <w:rFonts w:ascii="Times New Roman" w:hAnsi="Times New Roman" w:cs="Times New Roman"/>
        </w:rPr>
      </w:pPr>
    </w:p>
    <w:p w14:paraId="3E9441B5" w14:textId="58A9934B" w:rsidR="008A24CA" w:rsidRDefault="008A24CA" w:rsidP="00507331">
      <w:pPr>
        <w:jc w:val="center"/>
        <w:rPr>
          <w:rFonts w:ascii="Times New Roman" w:hAnsi="Times New Roman" w:cs="Times New Roman"/>
        </w:rPr>
      </w:pPr>
    </w:p>
    <w:p w14:paraId="7C849C94" w14:textId="0677CF08" w:rsidR="008A24CA" w:rsidRDefault="008A24CA" w:rsidP="00507331">
      <w:pPr>
        <w:jc w:val="center"/>
        <w:rPr>
          <w:rFonts w:ascii="Times New Roman" w:hAnsi="Times New Roman" w:cs="Times New Roman"/>
        </w:rPr>
      </w:pPr>
    </w:p>
    <w:p w14:paraId="3D4E23B9" w14:textId="79BD446C" w:rsidR="008A24CA" w:rsidRDefault="008A24CA" w:rsidP="00507331">
      <w:pPr>
        <w:jc w:val="center"/>
        <w:rPr>
          <w:rFonts w:ascii="Times New Roman" w:hAnsi="Times New Roman" w:cs="Times New Roman"/>
        </w:rPr>
      </w:pPr>
    </w:p>
    <w:p w14:paraId="6CF6E9BA" w14:textId="57718692" w:rsidR="008A24CA" w:rsidRDefault="008A24CA" w:rsidP="00507331">
      <w:pPr>
        <w:jc w:val="center"/>
        <w:rPr>
          <w:rFonts w:ascii="Times New Roman" w:hAnsi="Times New Roman" w:cs="Times New Roman"/>
        </w:rPr>
      </w:pPr>
    </w:p>
    <w:p w14:paraId="39446E93" w14:textId="1152C796" w:rsidR="008A24CA" w:rsidRDefault="008A24CA" w:rsidP="00507331">
      <w:pPr>
        <w:jc w:val="center"/>
        <w:rPr>
          <w:rFonts w:ascii="Times New Roman" w:hAnsi="Times New Roman" w:cs="Times New Roman"/>
        </w:rPr>
      </w:pPr>
    </w:p>
    <w:p w14:paraId="2FBF723A" w14:textId="5E8DDF67" w:rsidR="008A24CA" w:rsidRDefault="008A24CA" w:rsidP="00507331">
      <w:pPr>
        <w:jc w:val="center"/>
        <w:rPr>
          <w:rFonts w:ascii="Times New Roman" w:hAnsi="Times New Roman" w:cs="Times New Roman"/>
        </w:rPr>
      </w:pPr>
    </w:p>
    <w:p w14:paraId="03C06570" w14:textId="07002633" w:rsidR="008A24CA" w:rsidRDefault="008A24CA" w:rsidP="00507331">
      <w:pPr>
        <w:jc w:val="center"/>
        <w:rPr>
          <w:rFonts w:ascii="Times New Roman" w:hAnsi="Times New Roman" w:cs="Times New Roman"/>
        </w:rPr>
      </w:pPr>
    </w:p>
    <w:p w14:paraId="2BC621F5" w14:textId="6B118D04" w:rsidR="008A24CA" w:rsidRDefault="008A24CA" w:rsidP="00507331">
      <w:pPr>
        <w:jc w:val="center"/>
        <w:rPr>
          <w:rFonts w:ascii="Times New Roman" w:hAnsi="Times New Roman" w:cs="Times New Roman"/>
        </w:rPr>
      </w:pPr>
    </w:p>
    <w:p w14:paraId="1B5BCA91" w14:textId="2B76D6BF" w:rsidR="008A24CA" w:rsidRDefault="008A24CA" w:rsidP="00507331">
      <w:pPr>
        <w:jc w:val="center"/>
        <w:rPr>
          <w:rFonts w:ascii="Times New Roman" w:hAnsi="Times New Roman" w:cs="Times New Roman"/>
        </w:rPr>
      </w:pPr>
    </w:p>
    <w:p w14:paraId="09192E76" w14:textId="26182CE0" w:rsidR="008A24CA" w:rsidRDefault="008A24CA" w:rsidP="00507331">
      <w:pPr>
        <w:jc w:val="center"/>
        <w:rPr>
          <w:rFonts w:ascii="Times New Roman" w:hAnsi="Times New Roman" w:cs="Times New Roman"/>
        </w:rPr>
      </w:pPr>
    </w:p>
    <w:p w14:paraId="087E5636" w14:textId="71BDF802" w:rsidR="008A24CA" w:rsidRDefault="008A24CA" w:rsidP="00507331">
      <w:pPr>
        <w:jc w:val="center"/>
        <w:rPr>
          <w:rFonts w:ascii="Times New Roman" w:hAnsi="Times New Roman" w:cs="Times New Roman"/>
        </w:rPr>
      </w:pPr>
    </w:p>
    <w:p w14:paraId="28EDBDE4" w14:textId="5C859CEE" w:rsidR="008A24CA" w:rsidRPr="008A24CA" w:rsidRDefault="008A24CA" w:rsidP="008A24CA">
      <w:pPr>
        <w:contextualSpacing/>
        <w:jc w:val="right"/>
        <w:rPr>
          <w:rFonts w:ascii="Times New Roman" w:hAnsi="Times New Roman" w:cs="Times New Roman"/>
        </w:rPr>
      </w:pPr>
      <w:r>
        <w:rPr>
          <w:rFonts w:ascii="Times New Roman" w:hAnsi="Times New Roman" w:cs="Times New Roman"/>
        </w:rPr>
        <w:lastRenderedPageBreak/>
        <w:t>Приложение № 3</w:t>
      </w:r>
    </w:p>
    <w:p w14:paraId="439A91F2"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к извещению о проведении аукциона </w:t>
      </w:r>
    </w:p>
    <w:p w14:paraId="1BDDBAA5"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на право заключения договоров аренды </w:t>
      </w:r>
    </w:p>
    <w:p w14:paraId="244E1B98"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земельного участка</w:t>
      </w:r>
    </w:p>
    <w:p w14:paraId="4AEC1826" w14:textId="0CE234CD" w:rsidR="008A24CA" w:rsidRDefault="008A24CA" w:rsidP="00507331">
      <w:pPr>
        <w:jc w:val="center"/>
        <w:rPr>
          <w:rFonts w:ascii="Times New Roman" w:hAnsi="Times New Roman" w:cs="Times New Roman"/>
        </w:rPr>
      </w:pPr>
    </w:p>
    <w:p w14:paraId="5D1043E2" w14:textId="32E03228" w:rsidR="008A24CA" w:rsidRPr="00316F8A" w:rsidRDefault="00030DFD" w:rsidP="00507331">
      <w:pPr>
        <w:jc w:val="center"/>
        <w:rPr>
          <w:rFonts w:ascii="Times New Roman" w:hAnsi="Times New Roman" w:cs="Times New Roman"/>
        </w:rPr>
      </w:pPr>
      <w:r>
        <w:rPr>
          <w:rFonts w:ascii="Times New Roman" w:hAnsi="Times New Roman" w:cs="Times New Roman"/>
          <w:noProof/>
          <w:lang w:bidi="ar-SA"/>
        </w:rPr>
        <w:drawing>
          <wp:inline distT="0" distB="0" distL="0" distR="0" wp14:anchorId="5DF0F0C3" wp14:editId="56FBDFF4">
            <wp:extent cx="5981700" cy="822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09-04_08-57-25.png"/>
                    <pic:cNvPicPr/>
                  </pic:nvPicPr>
                  <pic:blipFill>
                    <a:blip r:embed="rId19">
                      <a:extLst>
                        <a:ext uri="{28A0092B-C50C-407E-A947-70E740481C1C}">
                          <a14:useLocalDpi xmlns:a14="http://schemas.microsoft.com/office/drawing/2010/main" val="0"/>
                        </a:ext>
                      </a:extLst>
                    </a:blip>
                    <a:stretch>
                      <a:fillRect/>
                    </a:stretch>
                  </pic:blipFill>
                  <pic:spPr>
                    <a:xfrm>
                      <a:off x="0" y="0"/>
                      <a:ext cx="5981700" cy="8220075"/>
                    </a:xfrm>
                    <a:prstGeom prst="rect">
                      <a:avLst/>
                    </a:prstGeom>
                  </pic:spPr>
                </pic:pic>
              </a:graphicData>
            </a:graphic>
          </wp:inline>
        </w:drawing>
      </w:r>
    </w:p>
    <w:sectPr w:rsidR="008A24CA" w:rsidRPr="00316F8A" w:rsidSect="00FE5A2D">
      <w:pgSz w:w="11909" w:h="16838"/>
      <w:pgMar w:top="993" w:right="710" w:bottom="709" w:left="126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AA24" w14:textId="77777777" w:rsidR="004B6CD4" w:rsidRDefault="004B6CD4" w:rsidP="009D1D00">
      <w:r>
        <w:separator/>
      </w:r>
    </w:p>
  </w:endnote>
  <w:endnote w:type="continuationSeparator" w:id="0">
    <w:p w14:paraId="7872C7A2" w14:textId="77777777" w:rsidR="004B6CD4" w:rsidRDefault="004B6CD4"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DD1B7" w14:textId="77777777" w:rsidR="004B6CD4" w:rsidRDefault="004B6CD4"/>
  </w:footnote>
  <w:footnote w:type="continuationSeparator" w:id="0">
    <w:p w14:paraId="08C1B831" w14:textId="77777777" w:rsidR="004B6CD4" w:rsidRDefault="004B6C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1730928"/>
    <w:multiLevelType w:val="hybridMultilevel"/>
    <w:tmpl w:val="E16800A8"/>
    <w:lvl w:ilvl="0" w:tplc="09544766">
      <w:start w:val="1"/>
      <w:numFmt w:val="decimal"/>
      <w:lvlText w:val="%1."/>
      <w:lvlJc w:val="left"/>
      <w:pPr>
        <w:tabs>
          <w:tab w:val="num" w:pos="720"/>
        </w:tabs>
        <w:ind w:left="720" w:hanging="360"/>
      </w:pPr>
    </w:lvl>
    <w:lvl w:ilvl="1" w:tplc="67688996">
      <w:numFmt w:val="none"/>
      <w:lvlText w:val=""/>
      <w:lvlJc w:val="left"/>
      <w:pPr>
        <w:tabs>
          <w:tab w:val="num" w:pos="360"/>
        </w:tabs>
      </w:pPr>
    </w:lvl>
    <w:lvl w:ilvl="2" w:tplc="A59CC2F0">
      <w:numFmt w:val="none"/>
      <w:lvlText w:val=""/>
      <w:lvlJc w:val="left"/>
      <w:pPr>
        <w:tabs>
          <w:tab w:val="num" w:pos="360"/>
        </w:tabs>
      </w:pPr>
    </w:lvl>
    <w:lvl w:ilvl="3" w:tplc="F8F6869A">
      <w:numFmt w:val="none"/>
      <w:lvlText w:val=""/>
      <w:lvlJc w:val="left"/>
      <w:pPr>
        <w:tabs>
          <w:tab w:val="num" w:pos="360"/>
        </w:tabs>
      </w:pPr>
    </w:lvl>
    <w:lvl w:ilvl="4" w:tplc="6BB479FE">
      <w:numFmt w:val="none"/>
      <w:lvlText w:val=""/>
      <w:lvlJc w:val="left"/>
      <w:pPr>
        <w:tabs>
          <w:tab w:val="num" w:pos="360"/>
        </w:tabs>
      </w:pPr>
    </w:lvl>
    <w:lvl w:ilvl="5" w:tplc="665406CE">
      <w:numFmt w:val="none"/>
      <w:lvlText w:val=""/>
      <w:lvlJc w:val="left"/>
      <w:pPr>
        <w:tabs>
          <w:tab w:val="num" w:pos="360"/>
        </w:tabs>
      </w:pPr>
    </w:lvl>
    <w:lvl w:ilvl="6" w:tplc="83E0C202">
      <w:numFmt w:val="none"/>
      <w:lvlText w:val=""/>
      <w:lvlJc w:val="left"/>
      <w:pPr>
        <w:tabs>
          <w:tab w:val="num" w:pos="360"/>
        </w:tabs>
      </w:pPr>
    </w:lvl>
    <w:lvl w:ilvl="7" w:tplc="68481FBC">
      <w:numFmt w:val="none"/>
      <w:lvlText w:val=""/>
      <w:lvlJc w:val="left"/>
      <w:pPr>
        <w:tabs>
          <w:tab w:val="num" w:pos="360"/>
        </w:tabs>
      </w:pPr>
    </w:lvl>
    <w:lvl w:ilvl="8" w:tplc="D0003DC4">
      <w:numFmt w:val="none"/>
      <w:lvlText w:val=""/>
      <w:lvlJc w:val="left"/>
      <w:pPr>
        <w:tabs>
          <w:tab w:val="num" w:pos="360"/>
        </w:tabs>
      </w:pPr>
    </w:lvl>
  </w:abstractNum>
  <w:abstractNum w:abstractNumId="27"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3"/>
  </w:num>
  <w:num w:numId="4">
    <w:abstractNumId w:val="4"/>
  </w:num>
  <w:num w:numId="5">
    <w:abstractNumId w:val="16"/>
  </w:num>
  <w:num w:numId="6">
    <w:abstractNumId w:val="17"/>
  </w:num>
  <w:num w:numId="7">
    <w:abstractNumId w:val="13"/>
  </w:num>
  <w:num w:numId="8">
    <w:abstractNumId w:val="24"/>
  </w:num>
  <w:num w:numId="9">
    <w:abstractNumId w:val="21"/>
  </w:num>
  <w:num w:numId="10">
    <w:abstractNumId w:val="2"/>
  </w:num>
  <w:num w:numId="11">
    <w:abstractNumId w:val="5"/>
  </w:num>
  <w:num w:numId="12">
    <w:abstractNumId w:val="0"/>
  </w:num>
  <w:num w:numId="13">
    <w:abstractNumId w:val="7"/>
  </w:num>
  <w:num w:numId="14">
    <w:abstractNumId w:val="1"/>
  </w:num>
  <w:num w:numId="15">
    <w:abstractNumId w:val="22"/>
  </w:num>
  <w:num w:numId="16">
    <w:abstractNumId w:val="15"/>
  </w:num>
  <w:num w:numId="17">
    <w:abstractNumId w:val="19"/>
  </w:num>
  <w:num w:numId="18">
    <w:abstractNumId w:val="12"/>
  </w:num>
  <w:num w:numId="19">
    <w:abstractNumId w:val="10"/>
  </w:num>
  <w:num w:numId="20">
    <w:abstractNumId w:val="11"/>
  </w:num>
  <w:num w:numId="21">
    <w:abstractNumId w:val="29"/>
  </w:num>
  <w:num w:numId="22">
    <w:abstractNumId w:val="27"/>
  </w:num>
  <w:num w:numId="23">
    <w:abstractNumId w:val="18"/>
  </w:num>
  <w:num w:numId="24">
    <w:abstractNumId w:val="28"/>
  </w:num>
  <w:num w:numId="25">
    <w:abstractNumId w:val="14"/>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5"/>
  </w:num>
  <w:num w:numId="34">
    <w:abstractNumId w:val="20"/>
  </w:num>
  <w:num w:numId="35">
    <w:abstractNumId w:val="26"/>
  </w:num>
  <w:num w:numId="36">
    <w:abstractNumId w:val="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00"/>
    <w:rsid w:val="0000539F"/>
    <w:rsid w:val="000223D9"/>
    <w:rsid w:val="00023381"/>
    <w:rsid w:val="00024631"/>
    <w:rsid w:val="00025C6C"/>
    <w:rsid w:val="00030DFD"/>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1B0F"/>
    <w:rsid w:val="000A7B1A"/>
    <w:rsid w:val="000B0CB3"/>
    <w:rsid w:val="000B2E07"/>
    <w:rsid w:val="000C55AF"/>
    <w:rsid w:val="000C56FE"/>
    <w:rsid w:val="000C7143"/>
    <w:rsid w:val="000D2830"/>
    <w:rsid w:val="000D2BBA"/>
    <w:rsid w:val="000D5B27"/>
    <w:rsid w:val="000E30DF"/>
    <w:rsid w:val="000F0590"/>
    <w:rsid w:val="00100015"/>
    <w:rsid w:val="00100D5A"/>
    <w:rsid w:val="00101AC0"/>
    <w:rsid w:val="001068BF"/>
    <w:rsid w:val="00112935"/>
    <w:rsid w:val="00123C25"/>
    <w:rsid w:val="001240A3"/>
    <w:rsid w:val="0012525C"/>
    <w:rsid w:val="00126EEF"/>
    <w:rsid w:val="00127253"/>
    <w:rsid w:val="00127A91"/>
    <w:rsid w:val="0013519B"/>
    <w:rsid w:val="00141613"/>
    <w:rsid w:val="00141DBF"/>
    <w:rsid w:val="001433A5"/>
    <w:rsid w:val="00144564"/>
    <w:rsid w:val="00152619"/>
    <w:rsid w:val="001532EB"/>
    <w:rsid w:val="00157EA8"/>
    <w:rsid w:val="001607B6"/>
    <w:rsid w:val="00162EA9"/>
    <w:rsid w:val="00163E4D"/>
    <w:rsid w:val="00163F62"/>
    <w:rsid w:val="00166F4F"/>
    <w:rsid w:val="0017044E"/>
    <w:rsid w:val="00171027"/>
    <w:rsid w:val="001719DF"/>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C2BC3"/>
    <w:rsid w:val="001D209F"/>
    <w:rsid w:val="001E03B2"/>
    <w:rsid w:val="001E4C19"/>
    <w:rsid w:val="001E557B"/>
    <w:rsid w:val="001E78AC"/>
    <w:rsid w:val="001F03EB"/>
    <w:rsid w:val="001F0D42"/>
    <w:rsid w:val="001F2D98"/>
    <w:rsid w:val="001F52AA"/>
    <w:rsid w:val="00204668"/>
    <w:rsid w:val="002071B8"/>
    <w:rsid w:val="00222591"/>
    <w:rsid w:val="002301F7"/>
    <w:rsid w:val="00231B0D"/>
    <w:rsid w:val="00240497"/>
    <w:rsid w:val="0024149A"/>
    <w:rsid w:val="00241632"/>
    <w:rsid w:val="002418F8"/>
    <w:rsid w:val="00241ECD"/>
    <w:rsid w:val="0024332F"/>
    <w:rsid w:val="00244564"/>
    <w:rsid w:val="00245F79"/>
    <w:rsid w:val="0025022D"/>
    <w:rsid w:val="00250942"/>
    <w:rsid w:val="002526B3"/>
    <w:rsid w:val="002534B1"/>
    <w:rsid w:val="002577CB"/>
    <w:rsid w:val="00262C92"/>
    <w:rsid w:val="00264472"/>
    <w:rsid w:val="00266E38"/>
    <w:rsid w:val="00271DB6"/>
    <w:rsid w:val="00271F27"/>
    <w:rsid w:val="00275687"/>
    <w:rsid w:val="00277521"/>
    <w:rsid w:val="00286C89"/>
    <w:rsid w:val="00292DBE"/>
    <w:rsid w:val="002A3395"/>
    <w:rsid w:val="002A4C61"/>
    <w:rsid w:val="002C4381"/>
    <w:rsid w:val="002C4D34"/>
    <w:rsid w:val="002C5209"/>
    <w:rsid w:val="002D0BB9"/>
    <w:rsid w:val="002D2545"/>
    <w:rsid w:val="002D2C90"/>
    <w:rsid w:val="002D2EE7"/>
    <w:rsid w:val="002D3C6E"/>
    <w:rsid w:val="00307C96"/>
    <w:rsid w:val="00316F8A"/>
    <w:rsid w:val="0032010D"/>
    <w:rsid w:val="003201C7"/>
    <w:rsid w:val="00320A8A"/>
    <w:rsid w:val="00320D4D"/>
    <w:rsid w:val="00321A8C"/>
    <w:rsid w:val="0032299F"/>
    <w:rsid w:val="00335977"/>
    <w:rsid w:val="003406E8"/>
    <w:rsid w:val="00343E83"/>
    <w:rsid w:val="0034427D"/>
    <w:rsid w:val="003631B4"/>
    <w:rsid w:val="00366815"/>
    <w:rsid w:val="003706AF"/>
    <w:rsid w:val="003713F3"/>
    <w:rsid w:val="00375D00"/>
    <w:rsid w:val="003765CE"/>
    <w:rsid w:val="00380B00"/>
    <w:rsid w:val="00386241"/>
    <w:rsid w:val="0039481B"/>
    <w:rsid w:val="00397BD9"/>
    <w:rsid w:val="003A0970"/>
    <w:rsid w:val="003A35F3"/>
    <w:rsid w:val="003A5615"/>
    <w:rsid w:val="003A715D"/>
    <w:rsid w:val="003A7717"/>
    <w:rsid w:val="003B0C93"/>
    <w:rsid w:val="003B3C8B"/>
    <w:rsid w:val="003C03B1"/>
    <w:rsid w:val="003C152A"/>
    <w:rsid w:val="003C5412"/>
    <w:rsid w:val="003C5F30"/>
    <w:rsid w:val="003C7E30"/>
    <w:rsid w:val="003D10AC"/>
    <w:rsid w:val="003D5508"/>
    <w:rsid w:val="003D6D50"/>
    <w:rsid w:val="003D6EF6"/>
    <w:rsid w:val="003E7676"/>
    <w:rsid w:val="00400A1D"/>
    <w:rsid w:val="00403F89"/>
    <w:rsid w:val="0040504C"/>
    <w:rsid w:val="00413DBC"/>
    <w:rsid w:val="004141A8"/>
    <w:rsid w:val="004173DA"/>
    <w:rsid w:val="004277EE"/>
    <w:rsid w:val="0043389C"/>
    <w:rsid w:val="00437DAD"/>
    <w:rsid w:val="00444855"/>
    <w:rsid w:val="0044585E"/>
    <w:rsid w:val="004479DB"/>
    <w:rsid w:val="00447BBE"/>
    <w:rsid w:val="004506FC"/>
    <w:rsid w:val="004510B1"/>
    <w:rsid w:val="004538FB"/>
    <w:rsid w:val="00454DF4"/>
    <w:rsid w:val="00456A7E"/>
    <w:rsid w:val="004604F2"/>
    <w:rsid w:val="00460599"/>
    <w:rsid w:val="00470467"/>
    <w:rsid w:val="00470665"/>
    <w:rsid w:val="00475478"/>
    <w:rsid w:val="004763E0"/>
    <w:rsid w:val="00481DC2"/>
    <w:rsid w:val="00487A78"/>
    <w:rsid w:val="004931CC"/>
    <w:rsid w:val="004A147E"/>
    <w:rsid w:val="004A15C5"/>
    <w:rsid w:val="004A2333"/>
    <w:rsid w:val="004A2988"/>
    <w:rsid w:val="004B0C7B"/>
    <w:rsid w:val="004B291A"/>
    <w:rsid w:val="004B3647"/>
    <w:rsid w:val="004B6CD4"/>
    <w:rsid w:val="004C3AA4"/>
    <w:rsid w:val="004C4B96"/>
    <w:rsid w:val="0050077E"/>
    <w:rsid w:val="005042E7"/>
    <w:rsid w:val="0050647A"/>
    <w:rsid w:val="00507331"/>
    <w:rsid w:val="005200D8"/>
    <w:rsid w:val="005212D9"/>
    <w:rsid w:val="00523B43"/>
    <w:rsid w:val="0053527B"/>
    <w:rsid w:val="0053630E"/>
    <w:rsid w:val="0054269A"/>
    <w:rsid w:val="00543B82"/>
    <w:rsid w:val="00543FA4"/>
    <w:rsid w:val="0055090A"/>
    <w:rsid w:val="005618C3"/>
    <w:rsid w:val="00563577"/>
    <w:rsid w:val="00566515"/>
    <w:rsid w:val="00571093"/>
    <w:rsid w:val="00573DA2"/>
    <w:rsid w:val="0057484B"/>
    <w:rsid w:val="0058353D"/>
    <w:rsid w:val="005844DC"/>
    <w:rsid w:val="005A2A21"/>
    <w:rsid w:val="005B0A4E"/>
    <w:rsid w:val="005B49AB"/>
    <w:rsid w:val="005B49C9"/>
    <w:rsid w:val="005B7188"/>
    <w:rsid w:val="005B722D"/>
    <w:rsid w:val="005C366F"/>
    <w:rsid w:val="005D1B4A"/>
    <w:rsid w:val="005D1C14"/>
    <w:rsid w:val="005D37DB"/>
    <w:rsid w:val="005E684E"/>
    <w:rsid w:val="005F017A"/>
    <w:rsid w:val="005F3F0D"/>
    <w:rsid w:val="005F4F79"/>
    <w:rsid w:val="005F5595"/>
    <w:rsid w:val="005F6156"/>
    <w:rsid w:val="005F692A"/>
    <w:rsid w:val="005F73D1"/>
    <w:rsid w:val="00612269"/>
    <w:rsid w:val="00612947"/>
    <w:rsid w:val="0062352D"/>
    <w:rsid w:val="00623755"/>
    <w:rsid w:val="006238F4"/>
    <w:rsid w:val="006255DF"/>
    <w:rsid w:val="006278FE"/>
    <w:rsid w:val="00627A69"/>
    <w:rsid w:val="00631664"/>
    <w:rsid w:val="00655F3F"/>
    <w:rsid w:val="00657177"/>
    <w:rsid w:val="00671FD7"/>
    <w:rsid w:val="0067717F"/>
    <w:rsid w:val="00681432"/>
    <w:rsid w:val="006816FF"/>
    <w:rsid w:val="006830B1"/>
    <w:rsid w:val="006903C8"/>
    <w:rsid w:val="006978A9"/>
    <w:rsid w:val="006A17C7"/>
    <w:rsid w:val="006A1E11"/>
    <w:rsid w:val="006A26DE"/>
    <w:rsid w:val="006A37BE"/>
    <w:rsid w:val="006A5CFB"/>
    <w:rsid w:val="006B2B8C"/>
    <w:rsid w:val="006B3EBD"/>
    <w:rsid w:val="006B59F1"/>
    <w:rsid w:val="006D5F8C"/>
    <w:rsid w:val="006E0A3B"/>
    <w:rsid w:val="006F3B46"/>
    <w:rsid w:val="006F3E6A"/>
    <w:rsid w:val="00714160"/>
    <w:rsid w:val="00720333"/>
    <w:rsid w:val="0072257D"/>
    <w:rsid w:val="00730E1D"/>
    <w:rsid w:val="007357FF"/>
    <w:rsid w:val="00743017"/>
    <w:rsid w:val="0074392F"/>
    <w:rsid w:val="00745B43"/>
    <w:rsid w:val="00747E08"/>
    <w:rsid w:val="00763695"/>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800C96"/>
    <w:rsid w:val="00801D9D"/>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24CA"/>
    <w:rsid w:val="008A599F"/>
    <w:rsid w:val="008B40E7"/>
    <w:rsid w:val="008C0CAF"/>
    <w:rsid w:val="008C51E5"/>
    <w:rsid w:val="008D3761"/>
    <w:rsid w:val="008D5415"/>
    <w:rsid w:val="008D645D"/>
    <w:rsid w:val="008D7EA2"/>
    <w:rsid w:val="008E1A32"/>
    <w:rsid w:val="008E4488"/>
    <w:rsid w:val="008E4EBF"/>
    <w:rsid w:val="008F30C5"/>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8218C"/>
    <w:rsid w:val="00984F59"/>
    <w:rsid w:val="009965D3"/>
    <w:rsid w:val="009A130D"/>
    <w:rsid w:val="009A1F21"/>
    <w:rsid w:val="009B3536"/>
    <w:rsid w:val="009B4338"/>
    <w:rsid w:val="009B7285"/>
    <w:rsid w:val="009C13DE"/>
    <w:rsid w:val="009C31F2"/>
    <w:rsid w:val="009C53B4"/>
    <w:rsid w:val="009C6742"/>
    <w:rsid w:val="009D08EA"/>
    <w:rsid w:val="009D0A9D"/>
    <w:rsid w:val="009D1D00"/>
    <w:rsid w:val="009D32A9"/>
    <w:rsid w:val="009E0FF1"/>
    <w:rsid w:val="009E71ED"/>
    <w:rsid w:val="009F2DFE"/>
    <w:rsid w:val="009F6E4E"/>
    <w:rsid w:val="009F7B24"/>
    <w:rsid w:val="00A00AC3"/>
    <w:rsid w:val="00A02AAD"/>
    <w:rsid w:val="00A116D2"/>
    <w:rsid w:val="00A3378C"/>
    <w:rsid w:val="00A35470"/>
    <w:rsid w:val="00A35751"/>
    <w:rsid w:val="00A357C6"/>
    <w:rsid w:val="00A4092D"/>
    <w:rsid w:val="00A41E27"/>
    <w:rsid w:val="00A42912"/>
    <w:rsid w:val="00A51ECE"/>
    <w:rsid w:val="00A52BCF"/>
    <w:rsid w:val="00A61678"/>
    <w:rsid w:val="00A63FF3"/>
    <w:rsid w:val="00A67B92"/>
    <w:rsid w:val="00A73ABB"/>
    <w:rsid w:val="00A82EE4"/>
    <w:rsid w:val="00A909DB"/>
    <w:rsid w:val="00A92BC0"/>
    <w:rsid w:val="00A9539C"/>
    <w:rsid w:val="00A96C53"/>
    <w:rsid w:val="00A97FB2"/>
    <w:rsid w:val="00AA1AD4"/>
    <w:rsid w:val="00AA212A"/>
    <w:rsid w:val="00AA6A55"/>
    <w:rsid w:val="00AB3CDF"/>
    <w:rsid w:val="00AD54AE"/>
    <w:rsid w:val="00AD5D6C"/>
    <w:rsid w:val="00AE005C"/>
    <w:rsid w:val="00AE5CA2"/>
    <w:rsid w:val="00AE78E7"/>
    <w:rsid w:val="00AE797C"/>
    <w:rsid w:val="00AF65E9"/>
    <w:rsid w:val="00AF6896"/>
    <w:rsid w:val="00AF7D38"/>
    <w:rsid w:val="00B01950"/>
    <w:rsid w:val="00B04EA6"/>
    <w:rsid w:val="00B104E6"/>
    <w:rsid w:val="00B12698"/>
    <w:rsid w:val="00B139BE"/>
    <w:rsid w:val="00B15179"/>
    <w:rsid w:val="00B16CE1"/>
    <w:rsid w:val="00B2080A"/>
    <w:rsid w:val="00B21BE4"/>
    <w:rsid w:val="00B24B4C"/>
    <w:rsid w:val="00B31840"/>
    <w:rsid w:val="00B33CF1"/>
    <w:rsid w:val="00B36EAA"/>
    <w:rsid w:val="00B412A1"/>
    <w:rsid w:val="00B441B9"/>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A0599"/>
    <w:rsid w:val="00BA0736"/>
    <w:rsid w:val="00BA217D"/>
    <w:rsid w:val="00BA6076"/>
    <w:rsid w:val="00BB5029"/>
    <w:rsid w:val="00BB641E"/>
    <w:rsid w:val="00BD617C"/>
    <w:rsid w:val="00BD69E7"/>
    <w:rsid w:val="00BE110B"/>
    <w:rsid w:val="00BE1B06"/>
    <w:rsid w:val="00BE3D2A"/>
    <w:rsid w:val="00BF0D78"/>
    <w:rsid w:val="00BF166D"/>
    <w:rsid w:val="00BF7284"/>
    <w:rsid w:val="00C01076"/>
    <w:rsid w:val="00C01BD2"/>
    <w:rsid w:val="00C037C3"/>
    <w:rsid w:val="00C07649"/>
    <w:rsid w:val="00C20A68"/>
    <w:rsid w:val="00C23908"/>
    <w:rsid w:val="00C2476B"/>
    <w:rsid w:val="00C2745F"/>
    <w:rsid w:val="00C27BFD"/>
    <w:rsid w:val="00C35F00"/>
    <w:rsid w:val="00C41733"/>
    <w:rsid w:val="00C41D28"/>
    <w:rsid w:val="00C524EE"/>
    <w:rsid w:val="00C53C8B"/>
    <w:rsid w:val="00C56AB6"/>
    <w:rsid w:val="00C56CAE"/>
    <w:rsid w:val="00C579B2"/>
    <w:rsid w:val="00C62190"/>
    <w:rsid w:val="00C70903"/>
    <w:rsid w:val="00C72814"/>
    <w:rsid w:val="00C76005"/>
    <w:rsid w:val="00C800B5"/>
    <w:rsid w:val="00C82E2D"/>
    <w:rsid w:val="00C82F08"/>
    <w:rsid w:val="00C833F8"/>
    <w:rsid w:val="00C83D21"/>
    <w:rsid w:val="00CA2B72"/>
    <w:rsid w:val="00CB5146"/>
    <w:rsid w:val="00CB5377"/>
    <w:rsid w:val="00CD56A6"/>
    <w:rsid w:val="00CE7E72"/>
    <w:rsid w:val="00D14388"/>
    <w:rsid w:val="00D22139"/>
    <w:rsid w:val="00D22C6F"/>
    <w:rsid w:val="00D239B0"/>
    <w:rsid w:val="00D31895"/>
    <w:rsid w:val="00D319D2"/>
    <w:rsid w:val="00D350A3"/>
    <w:rsid w:val="00D65745"/>
    <w:rsid w:val="00D722B0"/>
    <w:rsid w:val="00D76257"/>
    <w:rsid w:val="00D83797"/>
    <w:rsid w:val="00D86013"/>
    <w:rsid w:val="00D877BD"/>
    <w:rsid w:val="00D90396"/>
    <w:rsid w:val="00D904FE"/>
    <w:rsid w:val="00D913A9"/>
    <w:rsid w:val="00D91C16"/>
    <w:rsid w:val="00DA1C0D"/>
    <w:rsid w:val="00DB116E"/>
    <w:rsid w:val="00DB7C59"/>
    <w:rsid w:val="00DC3B05"/>
    <w:rsid w:val="00DD58CA"/>
    <w:rsid w:val="00DD7199"/>
    <w:rsid w:val="00DE5D40"/>
    <w:rsid w:val="00DF1AC8"/>
    <w:rsid w:val="00DF3C12"/>
    <w:rsid w:val="00E01506"/>
    <w:rsid w:val="00E04FA1"/>
    <w:rsid w:val="00E052CD"/>
    <w:rsid w:val="00E07C0A"/>
    <w:rsid w:val="00E13071"/>
    <w:rsid w:val="00E13C33"/>
    <w:rsid w:val="00E1792D"/>
    <w:rsid w:val="00E222E9"/>
    <w:rsid w:val="00E23C76"/>
    <w:rsid w:val="00E259F5"/>
    <w:rsid w:val="00E25C28"/>
    <w:rsid w:val="00E2626B"/>
    <w:rsid w:val="00E3131D"/>
    <w:rsid w:val="00E31CD7"/>
    <w:rsid w:val="00E36203"/>
    <w:rsid w:val="00E40507"/>
    <w:rsid w:val="00E449AE"/>
    <w:rsid w:val="00E504F3"/>
    <w:rsid w:val="00E507BB"/>
    <w:rsid w:val="00E52CC3"/>
    <w:rsid w:val="00E55590"/>
    <w:rsid w:val="00E56D5E"/>
    <w:rsid w:val="00E57DF1"/>
    <w:rsid w:val="00E6065C"/>
    <w:rsid w:val="00E616E5"/>
    <w:rsid w:val="00E70CF0"/>
    <w:rsid w:val="00E74D2A"/>
    <w:rsid w:val="00E941F7"/>
    <w:rsid w:val="00E972E3"/>
    <w:rsid w:val="00EA2935"/>
    <w:rsid w:val="00EA3E93"/>
    <w:rsid w:val="00EA5C82"/>
    <w:rsid w:val="00EA6C51"/>
    <w:rsid w:val="00EB33D9"/>
    <w:rsid w:val="00EC04FA"/>
    <w:rsid w:val="00ED225B"/>
    <w:rsid w:val="00ED4A1D"/>
    <w:rsid w:val="00EE5496"/>
    <w:rsid w:val="00EE6489"/>
    <w:rsid w:val="00F00CB6"/>
    <w:rsid w:val="00F036F3"/>
    <w:rsid w:val="00F0443F"/>
    <w:rsid w:val="00F071BD"/>
    <w:rsid w:val="00F10599"/>
    <w:rsid w:val="00F11D4D"/>
    <w:rsid w:val="00F1308F"/>
    <w:rsid w:val="00F13752"/>
    <w:rsid w:val="00F15071"/>
    <w:rsid w:val="00F2012C"/>
    <w:rsid w:val="00F22892"/>
    <w:rsid w:val="00F34552"/>
    <w:rsid w:val="00F34C29"/>
    <w:rsid w:val="00F40266"/>
    <w:rsid w:val="00F47BE8"/>
    <w:rsid w:val="00F564B2"/>
    <w:rsid w:val="00F66D3F"/>
    <w:rsid w:val="00F715ED"/>
    <w:rsid w:val="00F73A8C"/>
    <w:rsid w:val="00F74CD5"/>
    <w:rsid w:val="00F87119"/>
    <w:rsid w:val="00F90C7A"/>
    <w:rsid w:val="00F922E8"/>
    <w:rsid w:val="00F96D8F"/>
    <w:rsid w:val="00FA131E"/>
    <w:rsid w:val="00FA1CCC"/>
    <w:rsid w:val="00FB78EA"/>
    <w:rsid w:val="00FC5FE8"/>
    <w:rsid w:val="00FD0080"/>
    <w:rsid w:val="00FD0CFA"/>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af5">
    <w:name w:val="No Spacing"/>
    <w:uiPriority w:val="1"/>
    <w:qFormat/>
    <w:rsid w:val="008B40E7"/>
    <w:rPr>
      <w:color w:val="000000"/>
    </w:rPr>
  </w:style>
  <w:style w:type="paragraph" w:styleId="af6">
    <w:name w:val="Body Text"/>
    <w:basedOn w:val="a"/>
    <w:link w:val="af7"/>
    <w:uiPriority w:val="99"/>
    <w:semiHidden/>
    <w:unhideWhenUsed/>
    <w:rsid w:val="00316F8A"/>
    <w:pPr>
      <w:spacing w:after="120"/>
    </w:pPr>
  </w:style>
  <w:style w:type="character" w:customStyle="1" w:styleId="af7">
    <w:name w:val="Основной текст Знак"/>
    <w:basedOn w:val="a0"/>
    <w:link w:val="af6"/>
    <w:uiPriority w:val="99"/>
    <w:semiHidden/>
    <w:rsid w:val="00316F8A"/>
    <w:rPr>
      <w:color w:val="000000"/>
    </w:rPr>
  </w:style>
  <w:style w:type="paragraph" w:styleId="32">
    <w:name w:val="Body Text 3"/>
    <w:basedOn w:val="a"/>
    <w:link w:val="33"/>
    <w:rsid w:val="00316F8A"/>
    <w:pPr>
      <w:widowControl/>
      <w:spacing w:after="120"/>
    </w:pPr>
    <w:rPr>
      <w:rFonts w:ascii="Times New Roman" w:eastAsia="Times New Roman" w:hAnsi="Times New Roman" w:cs="Times New Roman"/>
      <w:color w:val="auto"/>
      <w:sz w:val="16"/>
      <w:szCs w:val="16"/>
      <w:lang w:bidi="ar-SA"/>
    </w:rPr>
  </w:style>
  <w:style w:type="character" w:customStyle="1" w:styleId="33">
    <w:name w:val="Основной текст 3 Знак"/>
    <w:basedOn w:val="a0"/>
    <w:link w:val="32"/>
    <w:rsid w:val="00316F8A"/>
    <w:rPr>
      <w:rFonts w:ascii="Times New Roman" w:eastAsia="Times New Roman" w:hAnsi="Times New Roman" w:cs="Times New Roman"/>
      <w:sz w:val="16"/>
      <w:szCs w:val="16"/>
      <w:lang w:bidi="ar-SA"/>
    </w:rPr>
  </w:style>
  <w:style w:type="paragraph" w:styleId="af8">
    <w:name w:val="Normal (Web)"/>
    <w:basedOn w:val="a"/>
    <w:rsid w:val="00316F8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Normal">
    <w:name w:val="ConsNormal"/>
    <w:rsid w:val="00316F8A"/>
    <w:pPr>
      <w:autoSpaceDE w:val="0"/>
      <w:autoSpaceDN w:val="0"/>
      <w:adjustRightInd w:val="0"/>
      <w:ind w:firstLine="720"/>
    </w:pPr>
    <w:rPr>
      <w:rFonts w:ascii="Arial" w:eastAsia="Times New Roman" w:hAnsi="Arial" w:cs="Arial"/>
      <w:sz w:val="20"/>
      <w:szCs w:val="20"/>
      <w:lang w:bidi="ar-SA"/>
    </w:rPr>
  </w:style>
  <w:style w:type="paragraph" w:styleId="34">
    <w:name w:val="Body Text Indent 3"/>
    <w:basedOn w:val="a"/>
    <w:link w:val="35"/>
    <w:rsid w:val="00316F8A"/>
    <w:pPr>
      <w:widowControl/>
      <w:spacing w:after="120"/>
      <w:ind w:left="283"/>
    </w:pPr>
    <w:rPr>
      <w:rFonts w:ascii="Times New Roman" w:eastAsia="Times New Roman" w:hAnsi="Times New Roman" w:cs="Times New Roman"/>
      <w:color w:val="auto"/>
      <w:sz w:val="16"/>
      <w:szCs w:val="16"/>
      <w:lang w:val="x-none" w:eastAsia="x-none" w:bidi="ar-SA"/>
    </w:rPr>
  </w:style>
  <w:style w:type="character" w:customStyle="1" w:styleId="35">
    <w:name w:val="Основной текст с отступом 3 Знак"/>
    <w:basedOn w:val="a0"/>
    <w:link w:val="34"/>
    <w:rsid w:val="00316F8A"/>
    <w:rPr>
      <w:rFonts w:ascii="Times New Roman" w:eastAsia="Times New Roman" w:hAnsi="Times New Roman" w:cs="Times New Roman"/>
      <w:sz w:val="16"/>
      <w:szCs w:val="16"/>
      <w:lang w:val="x-none" w:eastAsia="x-none" w:bidi="ar-SA"/>
    </w:rPr>
  </w:style>
  <w:style w:type="character" w:styleId="af9">
    <w:name w:val="Placeholder Text"/>
    <w:basedOn w:val="a0"/>
    <w:uiPriority w:val="99"/>
    <w:semiHidden/>
    <w:rsid w:val="00127A91"/>
    <w:rPr>
      <w:color w:val="808080"/>
    </w:rPr>
  </w:style>
  <w:style w:type="table" w:customStyle="1" w:styleId="12">
    <w:name w:val="Сетка таблицы1"/>
    <w:basedOn w:val="a1"/>
    <w:next w:val="af0"/>
    <w:rsid w:val="00030DFD"/>
    <w:pPr>
      <w:widowControl/>
    </w:pPr>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1698">
      <w:bodyDiv w:val="1"/>
      <w:marLeft w:val="0"/>
      <w:marRight w:val="0"/>
      <w:marTop w:val="0"/>
      <w:marBottom w:val="0"/>
      <w:divBdr>
        <w:top w:val="none" w:sz="0" w:space="0" w:color="auto"/>
        <w:left w:val="none" w:sz="0" w:space="0" w:color="auto"/>
        <w:bottom w:val="none" w:sz="0" w:space="0" w:color="auto"/>
        <w:right w:val="none" w:sz="0" w:space="0" w:color="auto"/>
      </w:divBdr>
    </w:div>
    <w:div w:id="205525504">
      <w:bodyDiv w:val="1"/>
      <w:marLeft w:val="0"/>
      <w:marRight w:val="0"/>
      <w:marTop w:val="0"/>
      <w:marBottom w:val="0"/>
      <w:divBdr>
        <w:top w:val="none" w:sz="0" w:space="0" w:color="auto"/>
        <w:left w:val="none" w:sz="0" w:space="0" w:color="auto"/>
        <w:bottom w:val="none" w:sz="0" w:space="0" w:color="auto"/>
        <w:right w:val="none" w:sz="0" w:space="0" w:color="auto"/>
      </w:divBdr>
    </w:div>
    <w:div w:id="892737505">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hyperlink" Target="file:///Z:\&#1059;&#1087;&#1088;&#1072;&#1074;&#1083;&#1077;&#1085;&#1080;&#1077;%20&#1101;&#1082;&#1086;&#1085;&#1086;&#1084;&#1080;&#1095;&#1077;&#1089;&#1082;&#1086;&#1075;&#1086;%20&#1088;&#1072;&#1079;&#1074;&#1080;&#1090;&#1080;&#1103;\&#1072;&#1091;&#1082;&#1094;&#1080;&#1086;&#1085;%20&#1043;&#1072;&#1089;&#1100;&#1082;&#1086;&#1074;%20411\&#1072;&#1091;&#1082;&#1094;&#1080;&#1086;&#1085;\&#1080;&#1079;&#1074;&#1077;&#1097;&#1077;&#1085;&#1080;&#1077;.docx" TargetMode="External"/><Relationship Id="rId18"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hyperlink" Target="file:///Z:\&#1059;&#1087;&#1088;&#1072;&#1074;&#1083;&#1077;&#1085;&#1080;&#1077;%20&#1101;&#1082;&#1086;&#1085;&#1086;&#1084;&#1080;&#1095;&#1077;&#1089;&#1082;&#1086;&#1075;&#1086;%20&#1088;&#1072;&#1079;&#1074;&#1080;&#1090;&#1080;&#1103;\&#1072;&#1091;&#1082;&#1094;&#1080;&#1086;&#1085;%20&#1043;&#1072;&#1089;&#1100;&#1082;&#1086;&#1074;%20411\&#1072;&#1091;&#1082;&#1094;&#1080;&#1086;&#1085;\&#1080;&#1079;&#1074;&#1077;&#1097;&#1077;&#1085;&#1080;&#1077;.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file:///Z:\&#1059;&#1087;&#1088;&#1072;&#1074;&#1083;&#1077;&#1085;&#1080;&#1077;%20&#1101;&#1082;&#1086;&#1085;&#1086;&#1084;&#1080;&#1095;&#1077;&#1089;&#1082;&#1086;&#1075;&#1086;%20&#1088;&#1072;&#1079;&#1074;&#1080;&#1090;&#1080;&#1103;\&#1072;&#1091;&#1082;&#1094;&#1080;&#1086;&#1085;%20&#1043;&#1072;&#1089;&#1100;&#1082;&#1086;&#1074;%20411\&#1072;&#1091;&#1082;&#1094;&#1080;&#1086;&#1085;\&#1080;&#1079;&#1074;&#1077;&#1097;&#1077;&#1085;&#1080;&#1077;.docx" TargetMode="External"/><Relationship Id="rId10" Type="http://schemas.openxmlformats.org/officeDocument/2006/relationships/hyperlink" Target="https://internet.garant.r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file:///Z:\&#1059;&#1087;&#1088;&#1072;&#1074;&#1083;&#1077;&#1085;&#1080;&#1077;%20&#1101;&#1082;&#1086;&#1085;&#1086;&#1084;&#1080;&#1095;&#1077;&#1089;&#1082;&#1086;&#1075;&#1086;%20&#1088;&#1072;&#1079;&#1074;&#1080;&#1090;&#1080;&#1103;\&#1072;&#1091;&#1082;&#1094;&#1080;&#1086;&#1085;%20&#1043;&#1072;&#1089;&#1100;&#1082;&#1086;&#1074;%20411\&#1072;&#1091;&#1082;&#1094;&#1080;&#1086;&#1085;\&#1080;&#1079;&#1074;&#1077;&#1097;&#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3C1C-DB40-41BA-89C8-53B47072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18</Pages>
  <Words>7736</Words>
  <Characters>44100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24</cp:revision>
  <cp:lastPrinted>2023-08-10T07:26:00Z</cp:lastPrinted>
  <dcterms:created xsi:type="dcterms:W3CDTF">2023-03-22T02:36:00Z</dcterms:created>
  <dcterms:modified xsi:type="dcterms:W3CDTF">2023-09-04T02:18:00Z</dcterms:modified>
</cp:coreProperties>
</file>